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26" w:rsidRDefault="00A93B26">
      <w:pPr>
        <w:jc w:val="center"/>
      </w:pPr>
    </w:p>
    <w:p w:rsidR="00A93B26" w:rsidRDefault="00A93B26">
      <w:pPr>
        <w:jc w:val="center"/>
      </w:pPr>
    </w:p>
    <w:p w:rsidR="00A93B26" w:rsidRDefault="00A93B26">
      <w:pPr>
        <w:jc w:val="center"/>
      </w:pPr>
    </w:p>
    <w:p w:rsidR="00A93B26" w:rsidRDefault="00A93B26">
      <w:pPr>
        <w:jc w:val="center"/>
      </w:pPr>
    </w:p>
    <w:p w:rsidR="00A93B26" w:rsidRPr="0025456C" w:rsidRDefault="00D1793C">
      <w:pPr>
        <w:jc w:val="center"/>
        <w:rPr>
          <w:rFonts w:asciiTheme="minorHAnsi" w:hAnsiTheme="minorHAnsi"/>
        </w:rPr>
      </w:pPr>
      <w:r w:rsidRPr="0025456C">
        <w:rPr>
          <w:rFonts w:asciiTheme="minorHAnsi" w:hAnsiTheme="minorHAnsi" w:cs="Calibri"/>
          <w:b/>
          <w:lang w:val="et-EE"/>
        </w:rPr>
        <w:t>EHRL Kutsekomisjoni k</w:t>
      </w:r>
      <w:r w:rsidR="00170705" w:rsidRPr="0025456C">
        <w:rPr>
          <w:rFonts w:asciiTheme="minorHAnsi" w:hAnsiTheme="minorHAnsi" w:cs="Calibri"/>
          <w:b/>
          <w:lang w:val="et-EE"/>
        </w:rPr>
        <w:t>oosoleku protokoll</w:t>
      </w:r>
      <w:r w:rsidR="00170705" w:rsidRPr="0025456C">
        <w:rPr>
          <w:rFonts w:asciiTheme="minorHAnsi" w:hAnsiTheme="minorHAnsi" w:cs="Calibri"/>
          <w:b/>
          <w:lang w:val="et-EE"/>
        </w:rPr>
        <w:tab/>
      </w:r>
      <w:r w:rsidR="00170705" w:rsidRPr="0025456C">
        <w:rPr>
          <w:rFonts w:asciiTheme="minorHAnsi" w:hAnsiTheme="minorHAnsi" w:cs="Calibri"/>
          <w:b/>
          <w:lang w:val="et-EE"/>
        </w:rPr>
        <w:tab/>
      </w:r>
      <w:r w:rsidR="00170705" w:rsidRPr="0025456C">
        <w:rPr>
          <w:rFonts w:asciiTheme="minorHAnsi" w:hAnsiTheme="minorHAnsi" w:cs="Calibri"/>
          <w:b/>
          <w:lang w:val="et-EE"/>
        </w:rPr>
        <w:tab/>
        <w:t xml:space="preserve">          19.01.2016</w:t>
      </w:r>
    </w:p>
    <w:p w:rsidR="00A93B26" w:rsidRPr="0025456C" w:rsidRDefault="00A93B26">
      <w:pPr>
        <w:rPr>
          <w:rFonts w:asciiTheme="minorHAnsi" w:hAnsiTheme="minorHAnsi"/>
        </w:rPr>
      </w:pPr>
    </w:p>
    <w:p w:rsidR="00A93B26" w:rsidRPr="0025456C" w:rsidRDefault="00D1793C">
      <w:pPr>
        <w:rPr>
          <w:rFonts w:asciiTheme="minorHAnsi" w:hAnsiTheme="minorHAnsi"/>
        </w:rPr>
      </w:pPr>
      <w:r w:rsidRPr="0025456C">
        <w:rPr>
          <w:rFonts w:asciiTheme="minorHAnsi" w:hAnsiTheme="minorHAnsi" w:cs="Calibri"/>
          <w:lang w:val="et-EE"/>
        </w:rPr>
        <w:t xml:space="preserve">Koosolek toimus </w:t>
      </w:r>
      <w:r w:rsidR="00170705" w:rsidRPr="0025456C">
        <w:rPr>
          <w:rFonts w:asciiTheme="minorHAnsi" w:hAnsiTheme="minorHAnsi" w:cs="Calibri"/>
          <w:b/>
          <w:bCs/>
          <w:lang w:val="et-EE"/>
        </w:rPr>
        <w:t>19.01.2016</w:t>
      </w:r>
      <w:r w:rsidRPr="0025456C">
        <w:rPr>
          <w:rFonts w:asciiTheme="minorHAnsi" w:hAnsiTheme="minorHAnsi" w:cs="Calibri"/>
          <w:lang w:val="et-EE"/>
        </w:rPr>
        <w:t>, Tallinna Teeninduskoolis, Majaka 2, Tallinn 11412. Algas kell 11.00, lõppes kell 14.00.</w:t>
      </w:r>
    </w:p>
    <w:p w:rsidR="00A93B26" w:rsidRPr="0025456C" w:rsidRDefault="00A93B26">
      <w:pPr>
        <w:rPr>
          <w:rFonts w:asciiTheme="minorHAnsi" w:hAnsiTheme="minorHAnsi"/>
        </w:rPr>
      </w:pPr>
    </w:p>
    <w:p w:rsidR="00A93B26" w:rsidRPr="0025456C" w:rsidRDefault="00D1793C">
      <w:pPr>
        <w:rPr>
          <w:rFonts w:asciiTheme="minorHAnsi" w:hAnsiTheme="minorHAnsi"/>
        </w:rPr>
      </w:pPr>
      <w:r w:rsidRPr="0025456C">
        <w:rPr>
          <w:rFonts w:asciiTheme="minorHAnsi" w:hAnsiTheme="minorHAnsi" w:cs="Calibri"/>
          <w:u w:val="single"/>
          <w:lang w:val="et-EE"/>
        </w:rPr>
        <w:t>Juhatas</w:t>
      </w:r>
      <w:r w:rsidRPr="0025456C">
        <w:rPr>
          <w:rFonts w:asciiTheme="minorHAnsi" w:hAnsiTheme="minorHAnsi" w:cs="Calibri"/>
          <w:lang w:val="et-EE"/>
        </w:rPr>
        <w:t>: Reet Tiit, EHRL</w:t>
      </w:r>
    </w:p>
    <w:p w:rsidR="00A93B26" w:rsidRPr="0025456C" w:rsidRDefault="00D1793C">
      <w:pPr>
        <w:rPr>
          <w:rFonts w:asciiTheme="minorHAnsi" w:hAnsiTheme="minorHAnsi"/>
        </w:rPr>
      </w:pPr>
      <w:r w:rsidRPr="0025456C">
        <w:rPr>
          <w:rFonts w:asciiTheme="minorHAnsi" w:hAnsiTheme="minorHAnsi" w:cs="Calibri"/>
          <w:lang w:val="et-EE"/>
        </w:rPr>
        <w:t>Protokolli koostas: Reet Tiit, EHRL</w:t>
      </w:r>
    </w:p>
    <w:p w:rsidR="00A93B26" w:rsidRPr="0025456C" w:rsidRDefault="00D1793C">
      <w:pPr>
        <w:rPr>
          <w:rFonts w:asciiTheme="minorHAnsi" w:hAnsiTheme="minorHAnsi"/>
        </w:rPr>
      </w:pPr>
      <w:r w:rsidRPr="0025456C">
        <w:rPr>
          <w:rFonts w:asciiTheme="minorHAnsi" w:hAnsiTheme="minorHAnsi" w:cs="Calibri"/>
          <w:u w:val="single"/>
          <w:lang w:val="et-EE"/>
        </w:rPr>
        <w:t>Osalesid:</w:t>
      </w:r>
      <w:r w:rsidRPr="0025456C">
        <w:rPr>
          <w:rFonts w:asciiTheme="minorHAnsi" w:hAnsiTheme="minorHAnsi" w:cs="Calibri"/>
          <w:lang w:val="et-EE"/>
        </w:rPr>
        <w:t xml:space="preserve"> </w:t>
      </w:r>
    </w:p>
    <w:p w:rsidR="00A93B26" w:rsidRPr="0025456C" w:rsidRDefault="004A2162">
      <w:pPr>
        <w:ind w:left="720" w:firstLine="720"/>
        <w:rPr>
          <w:rFonts w:asciiTheme="minorHAnsi" w:hAnsiTheme="minorHAnsi"/>
        </w:rPr>
      </w:pPr>
      <w:r>
        <w:rPr>
          <w:rFonts w:asciiTheme="minorHAnsi" w:hAnsiTheme="minorHAnsi" w:cs="Calibri"/>
          <w:lang w:val="et-EE"/>
        </w:rPr>
        <w:t>Maarika Liivamägi – EHRL tegevjuht</w:t>
      </w:r>
      <w:r w:rsidR="00D1793C" w:rsidRPr="0025456C">
        <w:rPr>
          <w:rFonts w:asciiTheme="minorHAnsi" w:hAnsiTheme="minorHAnsi" w:cs="Calibri"/>
          <w:lang w:val="et-EE"/>
        </w:rPr>
        <w:t xml:space="preserve">; </w:t>
      </w:r>
    </w:p>
    <w:p w:rsidR="00A93B26" w:rsidRPr="0025456C" w:rsidRDefault="004A2162">
      <w:pPr>
        <w:ind w:left="720" w:firstLine="720"/>
        <w:rPr>
          <w:rFonts w:asciiTheme="minorHAnsi" w:hAnsiTheme="minorHAnsi"/>
        </w:rPr>
      </w:pPr>
      <w:r>
        <w:rPr>
          <w:rFonts w:asciiTheme="minorHAnsi" w:hAnsiTheme="minorHAnsi" w:cs="Calibri"/>
          <w:lang w:val="et-EE"/>
        </w:rPr>
        <w:t>Ülle Parbo – AS Innove</w:t>
      </w:r>
      <w:r w:rsidR="00D1793C" w:rsidRPr="0025456C">
        <w:rPr>
          <w:rFonts w:asciiTheme="minorHAnsi" w:hAnsiTheme="minorHAnsi" w:cs="Calibri"/>
          <w:lang w:val="et-EE"/>
        </w:rPr>
        <w:t>;</w:t>
      </w:r>
    </w:p>
    <w:p w:rsidR="00A93B26" w:rsidRPr="0025456C" w:rsidRDefault="00D1793C">
      <w:pPr>
        <w:ind w:left="720" w:firstLine="720"/>
        <w:rPr>
          <w:rFonts w:asciiTheme="minorHAnsi" w:hAnsiTheme="minorHAnsi"/>
        </w:rPr>
      </w:pPr>
      <w:r w:rsidRPr="0025456C">
        <w:rPr>
          <w:rFonts w:asciiTheme="minorHAnsi" w:hAnsiTheme="minorHAnsi" w:cs="Calibri"/>
          <w:lang w:val="et-EE"/>
        </w:rPr>
        <w:t>Indrek Kivisalu – Foodstudio Tallinn OÜ;</w:t>
      </w:r>
    </w:p>
    <w:p w:rsidR="00A93B26" w:rsidRPr="0025456C" w:rsidRDefault="00170705">
      <w:pPr>
        <w:ind w:left="720" w:firstLine="720"/>
        <w:rPr>
          <w:rFonts w:asciiTheme="minorHAnsi" w:hAnsiTheme="minorHAnsi"/>
        </w:rPr>
      </w:pPr>
      <w:r w:rsidRPr="0025456C">
        <w:rPr>
          <w:rFonts w:asciiTheme="minorHAnsi" w:hAnsiTheme="minorHAnsi" w:cs="Calibri"/>
          <w:lang w:val="et-EE"/>
        </w:rPr>
        <w:t>Peep Peetersoo</w:t>
      </w:r>
      <w:r w:rsidR="00D1793C" w:rsidRPr="0025456C">
        <w:rPr>
          <w:rFonts w:asciiTheme="minorHAnsi" w:hAnsiTheme="minorHAnsi" w:cs="Calibri"/>
          <w:lang w:val="et-EE"/>
        </w:rPr>
        <w:t xml:space="preserve"> – EKEL</w:t>
      </w:r>
      <w:r w:rsidRPr="0025456C">
        <w:rPr>
          <w:rFonts w:asciiTheme="minorHAnsi" w:hAnsiTheme="minorHAnsi" w:cs="Calibri"/>
          <w:lang w:val="et-EE"/>
        </w:rPr>
        <w:t>, Pärnumaa KHK</w:t>
      </w:r>
      <w:r w:rsidR="00D1793C" w:rsidRPr="0025456C">
        <w:rPr>
          <w:rFonts w:asciiTheme="minorHAnsi" w:hAnsiTheme="minorHAnsi" w:cs="Calibri"/>
          <w:lang w:val="et-EE"/>
        </w:rPr>
        <w:t xml:space="preserve">; </w:t>
      </w:r>
    </w:p>
    <w:p w:rsidR="00A93B26" w:rsidRPr="0025456C" w:rsidRDefault="00D1793C">
      <w:pPr>
        <w:ind w:left="720" w:firstLine="720"/>
        <w:rPr>
          <w:rFonts w:asciiTheme="minorHAnsi" w:hAnsiTheme="minorHAnsi"/>
        </w:rPr>
      </w:pPr>
      <w:r w:rsidRPr="0025456C">
        <w:rPr>
          <w:rFonts w:asciiTheme="minorHAnsi" w:hAnsiTheme="minorHAnsi" w:cs="Calibri"/>
          <w:lang w:val="et-EE"/>
        </w:rPr>
        <w:t>Rudolf Visnapuu – EPÜ;</w:t>
      </w:r>
    </w:p>
    <w:p w:rsidR="00A93B26" w:rsidRPr="0025456C" w:rsidRDefault="00170705">
      <w:pPr>
        <w:ind w:left="720" w:firstLine="720"/>
        <w:rPr>
          <w:rFonts w:asciiTheme="minorHAnsi" w:hAnsiTheme="minorHAnsi"/>
        </w:rPr>
      </w:pPr>
      <w:r w:rsidRPr="0025456C">
        <w:rPr>
          <w:rFonts w:asciiTheme="minorHAnsi" w:hAnsiTheme="minorHAnsi" w:cs="Calibri"/>
          <w:lang w:val="et-EE"/>
        </w:rPr>
        <w:t>Sirje Rekkor – Tallinna Tehnika Ülikool</w:t>
      </w:r>
      <w:r w:rsidR="00D1793C" w:rsidRPr="0025456C">
        <w:rPr>
          <w:rFonts w:asciiTheme="minorHAnsi" w:hAnsiTheme="minorHAnsi" w:cs="Calibri"/>
          <w:lang w:val="et-EE"/>
        </w:rPr>
        <w:t>;</w:t>
      </w:r>
    </w:p>
    <w:p w:rsidR="00A93B26" w:rsidRPr="0025456C" w:rsidRDefault="00170705">
      <w:pPr>
        <w:ind w:left="720" w:firstLine="720"/>
        <w:rPr>
          <w:rFonts w:asciiTheme="minorHAnsi" w:hAnsiTheme="minorHAnsi"/>
        </w:rPr>
      </w:pPr>
      <w:r w:rsidRPr="0025456C">
        <w:rPr>
          <w:rFonts w:asciiTheme="minorHAnsi" w:hAnsiTheme="minorHAnsi" w:cs="Calibri"/>
          <w:lang w:val="et-EE"/>
        </w:rPr>
        <w:t>Ingrid Lepik – Kutsekoda</w:t>
      </w:r>
      <w:r w:rsidR="00D1793C" w:rsidRPr="0025456C">
        <w:rPr>
          <w:rFonts w:asciiTheme="minorHAnsi" w:hAnsiTheme="minorHAnsi" w:cs="Calibri"/>
          <w:lang w:val="et-EE"/>
        </w:rPr>
        <w:t>;</w:t>
      </w:r>
    </w:p>
    <w:p w:rsidR="00A93B26" w:rsidRPr="0025456C" w:rsidRDefault="00D1793C">
      <w:pPr>
        <w:ind w:left="720" w:firstLine="720"/>
        <w:rPr>
          <w:rFonts w:asciiTheme="minorHAnsi" w:hAnsiTheme="minorHAnsi"/>
        </w:rPr>
      </w:pPr>
      <w:r w:rsidRPr="0025456C">
        <w:rPr>
          <w:rFonts w:asciiTheme="minorHAnsi" w:hAnsiTheme="minorHAnsi" w:cs="Calibri"/>
          <w:lang w:val="et-EE"/>
        </w:rPr>
        <w:t>Raigo Triik – EHRL;</w:t>
      </w:r>
    </w:p>
    <w:p w:rsidR="00A93B26" w:rsidRPr="0025456C" w:rsidRDefault="00D1793C">
      <w:pPr>
        <w:ind w:left="720" w:firstLine="720"/>
        <w:rPr>
          <w:rFonts w:asciiTheme="minorHAnsi" w:hAnsiTheme="minorHAnsi"/>
        </w:rPr>
      </w:pPr>
      <w:r w:rsidRPr="0025456C">
        <w:rPr>
          <w:rFonts w:asciiTheme="minorHAnsi" w:hAnsiTheme="minorHAnsi" w:cs="Calibri"/>
          <w:lang w:val="et-EE"/>
        </w:rPr>
        <w:t xml:space="preserve">Ritta Roosaar – ESA </w:t>
      </w:r>
    </w:p>
    <w:p w:rsidR="00A93B26" w:rsidRPr="0025456C" w:rsidRDefault="00D1793C">
      <w:pPr>
        <w:rPr>
          <w:rFonts w:asciiTheme="minorHAnsi" w:hAnsiTheme="minorHAnsi"/>
        </w:rPr>
      </w:pPr>
      <w:r w:rsidRPr="0025456C">
        <w:rPr>
          <w:rFonts w:asciiTheme="minorHAnsi" w:hAnsiTheme="minorHAnsi" w:cs="Calibri"/>
          <w:u w:val="single"/>
          <w:lang w:val="et-EE"/>
        </w:rPr>
        <w:t>Asendusliikmed</w:t>
      </w:r>
      <w:r w:rsidRPr="0025456C">
        <w:rPr>
          <w:rFonts w:asciiTheme="minorHAnsi" w:hAnsiTheme="minorHAnsi" w:cs="Calibri"/>
          <w:lang w:val="et-EE"/>
        </w:rPr>
        <w:t>:</w:t>
      </w:r>
      <w:r w:rsidRPr="0025456C">
        <w:rPr>
          <w:rFonts w:asciiTheme="minorHAnsi" w:hAnsiTheme="minorHAnsi" w:cs="Calibri"/>
          <w:lang w:val="et-EE"/>
        </w:rPr>
        <w:t xml:space="preserve"> </w:t>
      </w:r>
    </w:p>
    <w:p w:rsidR="00A93B26" w:rsidRPr="0025456C" w:rsidRDefault="00D1793C">
      <w:pPr>
        <w:ind w:left="720" w:firstLine="720"/>
        <w:rPr>
          <w:rFonts w:asciiTheme="minorHAnsi" w:hAnsiTheme="minorHAnsi"/>
        </w:rPr>
      </w:pPr>
      <w:r w:rsidRPr="0025456C">
        <w:rPr>
          <w:rFonts w:asciiTheme="minorHAnsi" w:hAnsiTheme="minorHAnsi" w:cs="Calibri"/>
          <w:lang w:val="et-EE"/>
        </w:rPr>
        <w:t xml:space="preserve">Reet Tiit – EHRL; </w:t>
      </w:r>
    </w:p>
    <w:p w:rsidR="00A93B26" w:rsidRPr="0025456C" w:rsidRDefault="00D1793C">
      <w:pPr>
        <w:ind w:left="720" w:firstLine="720"/>
        <w:rPr>
          <w:rFonts w:asciiTheme="minorHAnsi" w:hAnsiTheme="minorHAnsi"/>
        </w:rPr>
      </w:pPr>
      <w:r w:rsidRPr="0025456C">
        <w:rPr>
          <w:rFonts w:asciiTheme="minorHAnsi" w:hAnsiTheme="minorHAnsi" w:cs="Calibri"/>
          <w:lang w:val="et-EE"/>
        </w:rPr>
        <w:t>Anne Mäe – Tallinna TK;</w:t>
      </w:r>
    </w:p>
    <w:p w:rsidR="00A93B26" w:rsidRPr="0025456C" w:rsidRDefault="00D1793C">
      <w:pPr>
        <w:ind w:left="720" w:firstLine="720"/>
        <w:rPr>
          <w:rFonts w:asciiTheme="minorHAnsi" w:hAnsiTheme="minorHAnsi"/>
        </w:rPr>
      </w:pPr>
      <w:r w:rsidRPr="0025456C">
        <w:rPr>
          <w:rFonts w:asciiTheme="minorHAnsi" w:hAnsiTheme="minorHAnsi" w:cs="Calibri"/>
          <w:lang w:val="et-EE"/>
        </w:rPr>
        <w:t>Maret Õunpuu – OÜ Õunpuu koolitused;</w:t>
      </w:r>
    </w:p>
    <w:p w:rsidR="00A93B26" w:rsidRPr="0025456C" w:rsidRDefault="00170705">
      <w:pPr>
        <w:ind w:left="720" w:firstLine="720"/>
        <w:rPr>
          <w:rFonts w:asciiTheme="minorHAnsi" w:hAnsiTheme="minorHAnsi" w:cs="Calibri"/>
          <w:lang w:val="et-EE"/>
        </w:rPr>
      </w:pPr>
      <w:r w:rsidRPr="0025456C">
        <w:rPr>
          <w:rFonts w:asciiTheme="minorHAnsi" w:hAnsiTheme="minorHAnsi" w:cs="Calibri"/>
          <w:lang w:val="et-EE"/>
        </w:rPr>
        <w:t>Ülle Tamsalu</w:t>
      </w:r>
      <w:r w:rsidR="00D1793C" w:rsidRPr="0025456C">
        <w:rPr>
          <w:rFonts w:asciiTheme="minorHAnsi" w:hAnsiTheme="minorHAnsi" w:cs="Calibri"/>
          <w:lang w:val="et-EE"/>
        </w:rPr>
        <w:t xml:space="preserve"> – Kuressaare AK</w:t>
      </w:r>
    </w:p>
    <w:p w:rsidR="00170705" w:rsidRPr="0025456C" w:rsidRDefault="00170705">
      <w:pPr>
        <w:ind w:left="720" w:firstLine="720"/>
        <w:rPr>
          <w:rFonts w:asciiTheme="minorHAnsi" w:hAnsiTheme="minorHAnsi"/>
        </w:rPr>
      </w:pPr>
      <w:r w:rsidRPr="0025456C">
        <w:rPr>
          <w:rFonts w:asciiTheme="minorHAnsi" w:hAnsiTheme="minorHAnsi" w:cs="Calibri"/>
          <w:lang w:val="et-EE"/>
        </w:rPr>
        <w:lastRenderedPageBreak/>
        <w:t>Reelika Eerik - EKEL</w:t>
      </w:r>
    </w:p>
    <w:p w:rsidR="00A93B26" w:rsidRPr="0025456C" w:rsidRDefault="00170705" w:rsidP="00170705">
      <w:pPr>
        <w:rPr>
          <w:rFonts w:asciiTheme="minorHAnsi" w:hAnsiTheme="minorHAnsi"/>
        </w:rPr>
      </w:pPr>
      <w:proofErr w:type="spellStart"/>
      <w:r w:rsidRPr="0025456C">
        <w:rPr>
          <w:rFonts w:asciiTheme="minorHAnsi" w:hAnsiTheme="minorHAnsi"/>
        </w:rPr>
        <w:t>Külalised</w:t>
      </w:r>
      <w:proofErr w:type="spellEnd"/>
      <w:r w:rsidRPr="0025456C">
        <w:rPr>
          <w:rFonts w:asciiTheme="minorHAnsi" w:hAnsiTheme="minorHAnsi"/>
        </w:rPr>
        <w:t xml:space="preserve">: Liia </w:t>
      </w:r>
      <w:proofErr w:type="spellStart"/>
      <w:r w:rsidRPr="0025456C">
        <w:rPr>
          <w:rFonts w:asciiTheme="minorHAnsi" w:hAnsiTheme="minorHAnsi"/>
        </w:rPr>
        <w:t>Hokkanen</w:t>
      </w:r>
      <w:proofErr w:type="spellEnd"/>
      <w:r w:rsidRPr="0025456C">
        <w:rPr>
          <w:rFonts w:asciiTheme="minorHAnsi" w:hAnsiTheme="minorHAnsi"/>
        </w:rPr>
        <w:t xml:space="preserve"> Tallinna Erateeninduskool</w:t>
      </w:r>
    </w:p>
    <w:p w:rsidR="00A93B26" w:rsidRPr="0025456C" w:rsidRDefault="008A0568">
      <w:pPr>
        <w:rPr>
          <w:rFonts w:asciiTheme="minorHAnsi" w:hAnsiTheme="minorHAnsi"/>
        </w:rPr>
      </w:pPr>
      <w:proofErr w:type="spellStart"/>
      <w:r>
        <w:rPr>
          <w:rFonts w:asciiTheme="minorHAnsi" w:hAnsiTheme="minorHAnsi"/>
        </w:rPr>
        <w:t>Kutsekomisjoni</w:t>
      </w:r>
      <w:proofErr w:type="spellEnd"/>
      <w:r>
        <w:rPr>
          <w:rFonts w:asciiTheme="minorHAnsi" w:hAnsiTheme="minorHAnsi"/>
        </w:rPr>
        <w:t xml:space="preserve"> </w:t>
      </w:r>
      <w:proofErr w:type="spellStart"/>
      <w:r>
        <w:rPr>
          <w:rFonts w:asciiTheme="minorHAnsi" w:hAnsiTheme="minorHAnsi"/>
        </w:rPr>
        <w:t>liikmed</w:t>
      </w:r>
      <w:proofErr w:type="spellEnd"/>
      <w:r>
        <w:rPr>
          <w:rFonts w:asciiTheme="minorHAnsi" w:hAnsiTheme="minorHAnsi"/>
        </w:rPr>
        <w:t xml:space="preserve">: Tiina </w:t>
      </w:r>
      <w:proofErr w:type="spellStart"/>
      <w:r>
        <w:rPr>
          <w:rFonts w:asciiTheme="minorHAnsi" w:hAnsiTheme="minorHAnsi"/>
        </w:rPr>
        <w:t>Viin</w:t>
      </w:r>
      <w:proofErr w:type="spellEnd"/>
      <w:r>
        <w:rPr>
          <w:rFonts w:asciiTheme="minorHAnsi" w:hAnsiTheme="minorHAnsi"/>
        </w:rPr>
        <w:t xml:space="preserve">, </w:t>
      </w:r>
      <w:proofErr w:type="spellStart"/>
      <w:r>
        <w:rPr>
          <w:rFonts w:asciiTheme="minorHAnsi" w:hAnsiTheme="minorHAnsi"/>
        </w:rPr>
        <w:t>Killu</w:t>
      </w:r>
      <w:proofErr w:type="spellEnd"/>
      <w:r>
        <w:rPr>
          <w:rFonts w:asciiTheme="minorHAnsi" w:hAnsiTheme="minorHAnsi"/>
        </w:rPr>
        <w:t xml:space="preserve"> </w:t>
      </w:r>
      <w:proofErr w:type="spellStart"/>
      <w:r>
        <w:rPr>
          <w:rFonts w:asciiTheme="minorHAnsi" w:hAnsiTheme="minorHAnsi"/>
        </w:rPr>
        <w:t>Maidla</w:t>
      </w:r>
      <w:proofErr w:type="spellEnd"/>
      <w:r>
        <w:rPr>
          <w:rFonts w:asciiTheme="minorHAnsi" w:hAnsiTheme="minorHAnsi"/>
        </w:rPr>
        <w:t xml:space="preserve">, Krista Kalmus, Margit Kikas </w:t>
      </w:r>
      <w:proofErr w:type="gramStart"/>
      <w:r>
        <w:rPr>
          <w:rFonts w:asciiTheme="minorHAnsi" w:hAnsiTheme="minorHAnsi"/>
        </w:rPr>
        <w:t>ja</w:t>
      </w:r>
      <w:proofErr w:type="gramEnd"/>
      <w:r>
        <w:rPr>
          <w:rFonts w:asciiTheme="minorHAnsi" w:hAnsiTheme="minorHAnsi"/>
        </w:rPr>
        <w:t xml:space="preserve"> </w:t>
      </w:r>
      <w:proofErr w:type="spellStart"/>
      <w:r>
        <w:rPr>
          <w:rFonts w:asciiTheme="minorHAnsi" w:hAnsiTheme="minorHAnsi"/>
        </w:rPr>
        <w:t>Eeve</w:t>
      </w:r>
      <w:proofErr w:type="spellEnd"/>
      <w:r>
        <w:rPr>
          <w:rFonts w:asciiTheme="minorHAnsi" w:hAnsiTheme="minorHAnsi"/>
        </w:rPr>
        <w:t xml:space="preserve"> Kärblane </w:t>
      </w:r>
      <w:proofErr w:type="spellStart"/>
      <w:r>
        <w:rPr>
          <w:rFonts w:asciiTheme="minorHAnsi" w:hAnsiTheme="minorHAnsi"/>
        </w:rPr>
        <w:t>hääletasid</w:t>
      </w:r>
      <w:proofErr w:type="spellEnd"/>
      <w:r>
        <w:rPr>
          <w:rFonts w:asciiTheme="minorHAnsi" w:hAnsiTheme="minorHAnsi"/>
        </w:rPr>
        <w:t xml:space="preserve"> e-</w:t>
      </w:r>
      <w:proofErr w:type="spellStart"/>
      <w:r>
        <w:rPr>
          <w:rFonts w:asciiTheme="minorHAnsi" w:hAnsiTheme="minorHAnsi"/>
        </w:rPr>
        <w:t>maili</w:t>
      </w:r>
      <w:proofErr w:type="spellEnd"/>
      <w:r>
        <w:rPr>
          <w:rFonts w:asciiTheme="minorHAnsi" w:hAnsiTheme="minorHAnsi"/>
        </w:rPr>
        <w:t xml:space="preserve"> </w:t>
      </w:r>
      <w:proofErr w:type="spellStart"/>
      <w:r>
        <w:rPr>
          <w:rFonts w:asciiTheme="minorHAnsi" w:hAnsiTheme="minorHAnsi"/>
        </w:rPr>
        <w:t>teel</w:t>
      </w:r>
      <w:proofErr w:type="spellEnd"/>
      <w:r>
        <w:rPr>
          <w:rFonts w:asciiTheme="minorHAnsi" w:hAnsiTheme="minorHAnsi"/>
        </w:rPr>
        <w:t>.</w:t>
      </w:r>
    </w:p>
    <w:p w:rsidR="00A93B26" w:rsidRPr="0025456C" w:rsidRDefault="00D1793C">
      <w:pPr>
        <w:pStyle w:val="Footer"/>
        <w:rPr>
          <w:rFonts w:asciiTheme="minorHAnsi" w:hAnsiTheme="minorHAnsi"/>
        </w:rPr>
      </w:pPr>
      <w:r w:rsidRPr="0025456C">
        <w:rPr>
          <w:rFonts w:asciiTheme="minorHAnsi" w:eastAsia="Calibri" w:hAnsiTheme="minorHAnsi" w:cs="Calibri"/>
        </w:rPr>
        <w:t xml:space="preserve">                          </w:t>
      </w:r>
    </w:p>
    <w:p w:rsidR="00A93B26" w:rsidRPr="0025456C" w:rsidRDefault="00D1793C">
      <w:pPr>
        <w:rPr>
          <w:rFonts w:asciiTheme="minorHAnsi" w:hAnsiTheme="minorHAnsi"/>
        </w:rPr>
      </w:pPr>
      <w:r w:rsidRPr="0025456C">
        <w:rPr>
          <w:rFonts w:asciiTheme="minorHAnsi" w:hAnsiTheme="minorHAnsi" w:cs="Calibri"/>
          <w:b/>
          <w:bCs/>
          <w:lang w:val="et-EE"/>
        </w:rPr>
        <w:t>Päevakord:</w:t>
      </w:r>
    </w:p>
    <w:p w:rsidR="00A93B26" w:rsidRPr="0025456C" w:rsidRDefault="00A93B26">
      <w:pPr>
        <w:rPr>
          <w:rFonts w:asciiTheme="minorHAnsi" w:hAnsiTheme="minorHAnsi"/>
        </w:rPr>
      </w:pPr>
    </w:p>
    <w:p w:rsidR="00A93B26" w:rsidRPr="0025456C" w:rsidRDefault="00D1793C">
      <w:pPr>
        <w:rPr>
          <w:rFonts w:asciiTheme="minorHAnsi" w:hAnsiTheme="minorHAnsi"/>
        </w:rPr>
      </w:pPr>
      <w:r w:rsidRPr="0025456C">
        <w:rPr>
          <w:rFonts w:asciiTheme="minorHAnsi" w:hAnsiTheme="minorHAnsi" w:cs="Calibri"/>
          <w:lang w:val="et-EE"/>
        </w:rPr>
        <w:t xml:space="preserve">1. </w:t>
      </w:r>
      <w:r w:rsidRPr="0025456C">
        <w:rPr>
          <w:rFonts w:asciiTheme="minorHAnsi" w:hAnsiTheme="minorHAnsi" w:cs="Calibri"/>
          <w:lang w:val="et-EE"/>
        </w:rPr>
        <w:t>Tervitus - R. Tiit</w:t>
      </w:r>
    </w:p>
    <w:p w:rsidR="00A93B26" w:rsidRPr="0025456C" w:rsidRDefault="00170705">
      <w:pPr>
        <w:rPr>
          <w:rFonts w:asciiTheme="minorHAnsi" w:hAnsiTheme="minorHAnsi"/>
        </w:rPr>
      </w:pPr>
      <w:r w:rsidRPr="0025456C">
        <w:rPr>
          <w:rFonts w:asciiTheme="minorHAnsi" w:hAnsiTheme="minorHAnsi" w:cs="Calibri"/>
          <w:lang w:val="et-EE"/>
        </w:rPr>
        <w:t>2. Muudatused Kutsekomisjoni koosseisus</w:t>
      </w:r>
      <w:r w:rsidR="0025456C" w:rsidRPr="0025456C">
        <w:rPr>
          <w:rFonts w:asciiTheme="minorHAnsi" w:hAnsiTheme="minorHAnsi" w:cs="Calibri"/>
          <w:lang w:val="et-EE"/>
        </w:rPr>
        <w:t xml:space="preserve"> kinnitamine -  M. Liivamägi</w:t>
      </w:r>
    </w:p>
    <w:p w:rsidR="00A93B26" w:rsidRPr="0025456C" w:rsidRDefault="00D1793C">
      <w:pPr>
        <w:rPr>
          <w:rFonts w:asciiTheme="minorHAnsi" w:hAnsiTheme="minorHAnsi"/>
        </w:rPr>
      </w:pPr>
      <w:r w:rsidRPr="0025456C">
        <w:rPr>
          <w:rFonts w:asciiTheme="minorHAnsi" w:hAnsiTheme="minorHAnsi" w:cs="Calibri"/>
          <w:lang w:val="et-EE"/>
        </w:rPr>
        <w:t xml:space="preserve">3. </w:t>
      </w:r>
      <w:r w:rsidR="0025456C" w:rsidRPr="0025456C">
        <w:rPr>
          <w:rFonts w:asciiTheme="minorHAnsi" w:hAnsiTheme="minorHAnsi" w:cs="Calibri"/>
          <w:lang w:val="et-EE"/>
        </w:rPr>
        <w:t>Kutseeksamite piirmäärade teema - I. Lepik</w:t>
      </w:r>
    </w:p>
    <w:p w:rsidR="0025456C" w:rsidRPr="0025456C" w:rsidRDefault="0025456C">
      <w:pPr>
        <w:rPr>
          <w:rFonts w:asciiTheme="minorHAnsi" w:hAnsiTheme="minorHAnsi" w:cs="Calibri"/>
          <w:lang w:val="et-EE"/>
        </w:rPr>
      </w:pPr>
      <w:r w:rsidRPr="0025456C">
        <w:rPr>
          <w:rFonts w:asciiTheme="minorHAnsi" w:hAnsiTheme="minorHAnsi" w:cs="Calibri"/>
          <w:lang w:val="et-EE"/>
        </w:rPr>
        <w:t xml:space="preserve">4. Kokk, tase 4 eksamikorraldus Eesti Töötukassa gruppidele – Liia Hokkanen, </w:t>
      </w:r>
    </w:p>
    <w:p w:rsidR="00A93B26" w:rsidRPr="0025456C" w:rsidRDefault="0025456C">
      <w:pPr>
        <w:rPr>
          <w:rFonts w:asciiTheme="minorHAnsi" w:hAnsiTheme="minorHAnsi"/>
        </w:rPr>
      </w:pPr>
      <w:r w:rsidRPr="0025456C">
        <w:rPr>
          <w:rFonts w:asciiTheme="minorHAnsi" w:hAnsiTheme="minorHAnsi" w:cs="Calibri"/>
          <w:lang w:val="et-EE"/>
        </w:rPr>
        <w:t>R. Visnapuu</w:t>
      </w:r>
      <w:r w:rsidR="00D1793C" w:rsidRPr="0025456C">
        <w:rPr>
          <w:rFonts w:asciiTheme="minorHAnsi" w:hAnsiTheme="minorHAnsi" w:cs="Calibri"/>
          <w:lang w:val="et-EE"/>
        </w:rPr>
        <w:t xml:space="preserve"> </w:t>
      </w:r>
    </w:p>
    <w:p w:rsidR="00A93B26" w:rsidRPr="0025456C" w:rsidRDefault="0025456C">
      <w:pPr>
        <w:rPr>
          <w:rFonts w:asciiTheme="minorHAnsi" w:hAnsiTheme="minorHAnsi" w:cs="Calibri"/>
          <w:lang w:val="et-EE"/>
        </w:rPr>
      </w:pPr>
      <w:r w:rsidRPr="0025456C">
        <w:rPr>
          <w:rFonts w:asciiTheme="minorHAnsi" w:hAnsiTheme="minorHAnsi" w:cs="Calibri"/>
          <w:lang w:val="et-EE"/>
        </w:rPr>
        <w:t>5. Meister kokk arutelu</w:t>
      </w:r>
      <w:r w:rsidR="008A0568">
        <w:rPr>
          <w:rFonts w:asciiTheme="minorHAnsi" w:hAnsiTheme="minorHAnsi" w:cs="Calibri"/>
          <w:lang w:val="et-EE"/>
        </w:rPr>
        <w:t>. Vastus Ü. Tamsalu küsimusele hindamiskriteeriumite osas.</w:t>
      </w:r>
    </w:p>
    <w:p w:rsidR="0025456C" w:rsidRPr="0025456C" w:rsidRDefault="0025456C">
      <w:pPr>
        <w:rPr>
          <w:rFonts w:asciiTheme="minorHAnsi" w:hAnsiTheme="minorHAnsi" w:cs="Calibri"/>
          <w:lang w:val="et-EE"/>
        </w:rPr>
      </w:pPr>
      <w:r w:rsidRPr="0025456C">
        <w:rPr>
          <w:rFonts w:asciiTheme="minorHAnsi" w:hAnsiTheme="minorHAnsi" w:cs="Calibri"/>
          <w:lang w:val="et-EE"/>
        </w:rPr>
        <w:t>6. Olustvere TMK õpilase Taavi Tali taotlus – arvestada VÕTA-ga praktiline eksam17.02.2016 Taavi Tali on Noorkokk 2015 võitja.</w:t>
      </w:r>
    </w:p>
    <w:p w:rsidR="0025456C" w:rsidRPr="0025456C" w:rsidRDefault="0025456C">
      <w:pPr>
        <w:rPr>
          <w:rFonts w:asciiTheme="minorHAnsi" w:hAnsiTheme="minorHAnsi"/>
        </w:rPr>
      </w:pPr>
      <w:r w:rsidRPr="0025456C">
        <w:rPr>
          <w:rFonts w:asciiTheme="minorHAnsi" w:hAnsiTheme="minorHAnsi" w:cs="Calibri"/>
          <w:lang w:val="et-EE"/>
        </w:rPr>
        <w:t>Urvaste kool soovib atesteerida oma õppeköök, et läbiviia abikokk, tase 3 kutseeksam.</w:t>
      </w:r>
    </w:p>
    <w:p w:rsidR="00A93B26" w:rsidRPr="008A0568" w:rsidRDefault="00A93B26">
      <w:pPr>
        <w:rPr>
          <w:rFonts w:asciiTheme="minorHAnsi" w:hAnsiTheme="minorHAnsi"/>
        </w:rPr>
      </w:pPr>
    </w:p>
    <w:p w:rsidR="00A93B26" w:rsidRDefault="00D1793C">
      <w:r>
        <w:rPr>
          <w:rFonts w:ascii="Calibri" w:hAnsi="Calibri" w:cs="Calibri"/>
          <w:b/>
          <w:bCs/>
          <w:szCs w:val="20"/>
          <w:lang w:val="et-EE"/>
        </w:rPr>
        <w:t>1. Tervitus</w:t>
      </w:r>
    </w:p>
    <w:p w:rsidR="00A93B26" w:rsidRDefault="00A93B26">
      <w:pPr>
        <w:ind w:left="360"/>
      </w:pPr>
    </w:p>
    <w:p w:rsidR="00A93B26" w:rsidRDefault="00D1793C">
      <w:pPr>
        <w:pStyle w:val="Textbodyindent"/>
        <w:ind w:left="0"/>
      </w:pPr>
      <w:r>
        <w:rPr>
          <w:rFonts w:ascii="Calibri" w:hAnsi="Calibri" w:cs="Calibri"/>
          <w:u w:val="single"/>
          <w:lang w:val="et-EE"/>
        </w:rPr>
        <w:t>Reet Tiit:</w:t>
      </w:r>
      <w:r>
        <w:rPr>
          <w:rFonts w:ascii="Calibri" w:hAnsi="Calibri" w:cs="Calibri"/>
          <w:lang w:val="et-EE"/>
        </w:rPr>
        <w:t xml:space="preserve">  Tervitussõnad kõigile, kes täna kohale on tulnud. Üritame päevakorrast kinni pi</w:t>
      </w:r>
      <w:r>
        <w:rPr>
          <w:rFonts w:ascii="Calibri" w:hAnsi="Calibri" w:cs="Calibri"/>
          <w:lang w:val="et-EE"/>
        </w:rPr>
        <w:t xml:space="preserve">dada ja alustame koosolekuga. </w:t>
      </w:r>
    </w:p>
    <w:p w:rsidR="00A93B26" w:rsidRDefault="00D1793C">
      <w:pPr>
        <w:pStyle w:val="Textbodyindent"/>
        <w:ind w:left="0"/>
        <w:jc w:val="left"/>
      </w:pPr>
      <w:r>
        <w:rPr>
          <w:rFonts w:ascii="Calibri" w:eastAsia="Calibri" w:hAnsi="Calibri" w:cs="Calibri"/>
          <w:b/>
          <w:lang w:val="et-EE"/>
        </w:rPr>
        <w:t xml:space="preserve">       </w:t>
      </w:r>
      <w:r>
        <w:rPr>
          <w:rFonts w:ascii="Calibri" w:hAnsi="Calibri" w:cs="Calibri"/>
          <w:b/>
          <w:lang w:val="et-EE"/>
        </w:rPr>
        <w:t xml:space="preserve">2. </w:t>
      </w:r>
      <w:r w:rsidR="001C6BAB">
        <w:rPr>
          <w:rFonts w:ascii="Calibri" w:hAnsi="Calibri" w:cs="Calibri"/>
          <w:b/>
          <w:lang w:val="et-EE"/>
        </w:rPr>
        <w:t>Muudatused Kutsekomisjoni koosseisus</w:t>
      </w:r>
    </w:p>
    <w:p w:rsidR="00B76BCC" w:rsidRDefault="001C6BAB">
      <w:pPr>
        <w:pStyle w:val="Textbodyindent"/>
        <w:ind w:left="0"/>
        <w:jc w:val="left"/>
        <w:rPr>
          <w:rFonts w:ascii="Calibri" w:hAnsi="Calibri" w:cs="Calibri"/>
          <w:lang w:val="et-EE"/>
        </w:rPr>
      </w:pPr>
      <w:r>
        <w:rPr>
          <w:rFonts w:ascii="Calibri" w:hAnsi="Calibri" w:cs="Calibri"/>
          <w:lang w:val="et-EE"/>
        </w:rPr>
        <w:t>Seoses EHRL tegevjuhi vahetumisega, kinnitada EHRL Kutsekomisjoni esimeheks Maarika Liivamägi</w:t>
      </w:r>
      <w:r w:rsidR="00B76BCC">
        <w:rPr>
          <w:rFonts w:ascii="Calibri" w:hAnsi="Calibri" w:cs="Calibri"/>
          <w:lang w:val="et-EE"/>
        </w:rPr>
        <w:t>.</w:t>
      </w:r>
    </w:p>
    <w:p w:rsidR="00B76BCC" w:rsidRDefault="00B76BCC">
      <w:pPr>
        <w:pStyle w:val="Textbodyindent"/>
        <w:ind w:left="0"/>
        <w:jc w:val="left"/>
        <w:rPr>
          <w:rFonts w:ascii="Calibri" w:hAnsi="Calibri" w:cs="Calibri"/>
          <w:lang w:val="et-EE"/>
        </w:rPr>
      </w:pPr>
      <w:r>
        <w:rPr>
          <w:rFonts w:ascii="Calibri" w:hAnsi="Calibri" w:cs="Calibri"/>
          <w:lang w:val="et-EE"/>
        </w:rPr>
        <w:t>Hääletus: Ühehäälselt</w:t>
      </w:r>
    </w:p>
    <w:p w:rsidR="00B76BCC" w:rsidRDefault="00B76BCC">
      <w:pPr>
        <w:pStyle w:val="Textbodyindent"/>
        <w:ind w:left="0"/>
        <w:jc w:val="left"/>
        <w:rPr>
          <w:rFonts w:ascii="Calibri" w:hAnsi="Calibri" w:cs="Calibri"/>
          <w:lang w:val="et-EE"/>
        </w:rPr>
      </w:pPr>
      <w:r>
        <w:rPr>
          <w:rFonts w:ascii="Calibri" w:hAnsi="Calibri" w:cs="Calibri"/>
          <w:lang w:val="et-EE"/>
        </w:rPr>
        <w:t>Seoses Raigo Triigi</w:t>
      </w:r>
      <w:r w:rsidR="001C6BAB">
        <w:rPr>
          <w:rFonts w:ascii="Calibri" w:hAnsi="Calibri" w:cs="Calibri"/>
          <w:lang w:val="et-EE"/>
        </w:rPr>
        <w:t xml:space="preserve"> </w:t>
      </w:r>
      <w:r>
        <w:rPr>
          <w:rFonts w:ascii="Calibri" w:hAnsi="Calibri" w:cs="Calibri"/>
          <w:lang w:val="et-EE"/>
        </w:rPr>
        <w:t xml:space="preserve"> esitamisega</w:t>
      </w:r>
      <w:r w:rsidRPr="00B76BCC">
        <w:rPr>
          <w:rFonts w:ascii="Calibri" w:hAnsi="Calibri" w:cs="Calibri"/>
          <w:lang w:val="et-EE"/>
        </w:rPr>
        <w:t xml:space="preserve"> </w:t>
      </w:r>
      <w:r>
        <w:rPr>
          <w:rFonts w:ascii="Calibri" w:hAnsi="Calibri" w:cs="Calibri"/>
          <w:lang w:val="et-EE"/>
        </w:rPr>
        <w:t>EHRL ametlikuks esindajaks</w:t>
      </w:r>
      <w:r w:rsidR="00F62CB1">
        <w:rPr>
          <w:rFonts w:ascii="Calibri" w:hAnsi="Calibri" w:cs="Calibri"/>
          <w:lang w:val="et-EE"/>
        </w:rPr>
        <w:t xml:space="preserve"> </w:t>
      </w:r>
      <w:r w:rsidRPr="00B76BCC">
        <w:rPr>
          <w:rFonts w:ascii="Calibri" w:hAnsi="Calibri" w:cs="Calibri"/>
          <w:lang w:val="et-EE"/>
        </w:rPr>
        <w:t>Teenindus Nõukogu liikmeks</w:t>
      </w:r>
      <w:r>
        <w:rPr>
          <w:rFonts w:ascii="Calibri" w:hAnsi="Calibri" w:cs="Calibri"/>
          <w:lang w:val="et-EE"/>
        </w:rPr>
        <w:t>, kinnitada Ta EHRL Kutsekomisjoni liikmeks.</w:t>
      </w:r>
    </w:p>
    <w:p w:rsidR="00B76BCC" w:rsidRDefault="00B76BCC">
      <w:pPr>
        <w:pStyle w:val="Textbodyindent"/>
        <w:ind w:left="0"/>
        <w:jc w:val="left"/>
        <w:rPr>
          <w:rFonts w:ascii="Calibri" w:hAnsi="Calibri" w:cs="Calibri"/>
          <w:lang w:val="et-EE"/>
        </w:rPr>
      </w:pPr>
      <w:r>
        <w:rPr>
          <w:rFonts w:ascii="Calibri" w:hAnsi="Calibri" w:cs="Calibri"/>
          <w:lang w:val="et-EE"/>
        </w:rPr>
        <w:lastRenderedPageBreak/>
        <w:t>Hääletus: Ühehäälselt</w:t>
      </w:r>
    </w:p>
    <w:p w:rsidR="00B76BCC" w:rsidRPr="00D30E7D" w:rsidRDefault="00D1793C">
      <w:pPr>
        <w:pStyle w:val="Textbodyindent"/>
        <w:ind w:left="0"/>
        <w:jc w:val="left"/>
        <w:rPr>
          <w:rFonts w:ascii="Calibri" w:hAnsi="Calibri" w:cs="Calibri"/>
          <w:b/>
          <w:lang w:val="et-EE"/>
        </w:rPr>
      </w:pPr>
      <w:r>
        <w:rPr>
          <w:rFonts w:ascii="Calibri" w:hAnsi="Calibri" w:cs="Calibri"/>
          <w:lang w:val="et-EE"/>
        </w:rPr>
        <w:t xml:space="preserve"> </w:t>
      </w:r>
      <w:r w:rsidR="00B76BCC" w:rsidRPr="00D30E7D">
        <w:rPr>
          <w:rFonts w:ascii="Calibri" w:hAnsi="Calibri" w:cs="Calibri"/>
          <w:b/>
          <w:lang w:val="et-EE"/>
        </w:rPr>
        <w:t>3. Kutseeksamite piirmäärade teema - I. Lepik</w:t>
      </w:r>
    </w:p>
    <w:p w:rsidR="00672902" w:rsidRDefault="00672902">
      <w:pPr>
        <w:pStyle w:val="Textbodyindent"/>
        <w:ind w:left="0"/>
        <w:jc w:val="left"/>
        <w:rPr>
          <w:rFonts w:ascii="Calibri" w:hAnsi="Calibri" w:cs="Calibri"/>
          <w:lang w:val="et-EE"/>
        </w:rPr>
      </w:pPr>
      <w:r>
        <w:rPr>
          <w:rFonts w:ascii="Calibri" w:hAnsi="Calibri" w:cs="Calibri"/>
          <w:lang w:val="et-EE"/>
        </w:rPr>
        <w:t>Vaata 12.01.2016 EHRL KK koosoleku protokolli.</w:t>
      </w:r>
    </w:p>
    <w:p w:rsidR="00672902" w:rsidRDefault="00672902">
      <w:pPr>
        <w:pStyle w:val="Textbodyindent"/>
        <w:ind w:left="0"/>
        <w:jc w:val="left"/>
        <w:rPr>
          <w:rFonts w:ascii="Calibri" w:hAnsi="Calibri" w:cs="Calibri"/>
          <w:lang w:val="et-EE"/>
        </w:rPr>
      </w:pPr>
      <w:r w:rsidRPr="00F62CB1">
        <w:rPr>
          <w:rFonts w:ascii="Calibri" w:hAnsi="Calibri" w:cs="Calibri"/>
          <w:u w:val="single"/>
          <w:lang w:val="et-EE"/>
        </w:rPr>
        <w:t>Ingrid Lepik</w:t>
      </w:r>
      <w:r w:rsidR="00F62CB1">
        <w:rPr>
          <w:rFonts w:ascii="Calibri" w:hAnsi="Calibri" w:cs="Calibri"/>
          <w:lang w:val="et-EE"/>
        </w:rPr>
        <w:t>:</w:t>
      </w:r>
      <w:r w:rsidRPr="00672902">
        <w:rPr>
          <w:rFonts w:ascii="Calibri" w:hAnsi="Calibri" w:cs="Calibri"/>
          <w:lang w:val="et-EE"/>
        </w:rPr>
        <w:t xml:space="preserve"> </w:t>
      </w:r>
      <w:r>
        <w:rPr>
          <w:rFonts w:ascii="Calibri" w:hAnsi="Calibri" w:cs="Calibri"/>
          <w:lang w:val="et-EE"/>
        </w:rPr>
        <w:t xml:space="preserve"> Läheme edasi piirmäärade teemaga, mis on väga oluline antud hetkel.</w:t>
      </w:r>
    </w:p>
    <w:p w:rsidR="00545FC9" w:rsidRDefault="00F53A0E" w:rsidP="00545FC9">
      <w:pPr>
        <w:pStyle w:val="Textbodyindent"/>
        <w:ind w:left="0"/>
        <w:jc w:val="left"/>
        <w:rPr>
          <w:rFonts w:ascii="Calibri" w:hAnsi="Calibri" w:cs="Calibri"/>
          <w:lang w:val="et-EE"/>
        </w:rPr>
      </w:pPr>
      <w:r>
        <w:rPr>
          <w:rFonts w:ascii="Calibri" w:hAnsi="Calibri" w:cs="Calibri"/>
          <w:lang w:val="et-EE"/>
        </w:rPr>
        <w:t xml:space="preserve">Eelmisel aastal viis HTM läbi analüüsi kalkulatsioonide kohta. Mõte oli koostada üks põhi ja kehtestada teatud piirmäärad. </w:t>
      </w:r>
      <w:r w:rsidR="00222D33">
        <w:rPr>
          <w:rFonts w:ascii="Calibri" w:hAnsi="Calibri" w:cs="Calibri"/>
          <w:lang w:val="et-EE"/>
        </w:rPr>
        <w:t>Täna vaadates EHRL KK poolt väljaantavaid kutseid oli maha võetud 50% eksamitasusid. Põhjenduseks oli võetud meie sektori statistilised keskmised.  Kõik kutseandjad pidid esitama ametliku vastuskirja 19.jaanuariks 2016</w:t>
      </w:r>
      <w:r w:rsidR="00D30E7D">
        <w:rPr>
          <w:rFonts w:ascii="Calibri" w:hAnsi="Calibri" w:cs="Calibri"/>
          <w:lang w:val="et-EE"/>
        </w:rPr>
        <w:t xml:space="preserve"> Kutsekotta, mida</w:t>
      </w:r>
      <w:r w:rsidR="00545FC9">
        <w:rPr>
          <w:rFonts w:ascii="Calibri" w:hAnsi="Calibri" w:cs="Calibri"/>
          <w:lang w:val="et-EE"/>
        </w:rPr>
        <w:t xml:space="preserve"> EHRL </w:t>
      </w:r>
      <w:r w:rsidR="00D30E7D">
        <w:rPr>
          <w:rFonts w:ascii="Calibri" w:hAnsi="Calibri" w:cs="Calibri"/>
          <w:lang w:val="et-EE"/>
        </w:rPr>
        <w:t xml:space="preserve"> ka </w:t>
      </w:r>
      <w:r w:rsidR="00545FC9">
        <w:rPr>
          <w:rFonts w:ascii="Calibri" w:hAnsi="Calibri" w:cs="Calibri"/>
          <w:lang w:val="et-EE"/>
        </w:rPr>
        <w:t>tegi. Ettevõtjad, kes on avaliku konkursi alusel  taotlenud kutseandja õigusi, on seda teinud teatud ting</w:t>
      </w:r>
      <w:r w:rsidR="00F62CB1">
        <w:rPr>
          <w:rFonts w:ascii="Calibri" w:hAnsi="Calibri" w:cs="Calibri"/>
          <w:lang w:val="et-EE"/>
        </w:rPr>
        <w:t>i</w:t>
      </w:r>
      <w:r w:rsidR="00545FC9">
        <w:rPr>
          <w:rFonts w:ascii="Calibri" w:hAnsi="Calibri" w:cs="Calibri"/>
          <w:lang w:val="et-EE"/>
        </w:rPr>
        <w:t xml:space="preserve">mustel, mis olid eelmises Kutseseaduses. Nüüd kui Kutseseadus muutus ja üks osapool on oma lepingu tingimusi muutnud peab olema ka ettevõtjatel valikuvabadus – kas nad soovivad jätkata sellises olukorras. EHRL </w:t>
      </w:r>
      <w:r w:rsidR="00545FC9" w:rsidRPr="00545FC9">
        <w:rPr>
          <w:rFonts w:ascii="Calibri" w:hAnsi="Calibri" w:cs="Calibri"/>
          <w:lang w:val="et-EE"/>
        </w:rPr>
        <w:t xml:space="preserve"> kutseandmise õigus</w:t>
      </w:r>
      <w:r w:rsidR="00545FC9">
        <w:rPr>
          <w:rFonts w:ascii="Calibri" w:hAnsi="Calibri" w:cs="Calibri"/>
          <w:lang w:val="et-EE"/>
        </w:rPr>
        <w:t xml:space="preserve"> kehtib</w:t>
      </w:r>
      <w:r w:rsidR="00545FC9" w:rsidRPr="00545FC9">
        <w:rPr>
          <w:rFonts w:ascii="Calibri" w:hAnsi="Calibri" w:cs="Calibri"/>
          <w:lang w:val="et-EE"/>
        </w:rPr>
        <w:t xml:space="preserve"> kuni </w:t>
      </w:r>
      <w:r w:rsidR="00545FC9">
        <w:rPr>
          <w:rFonts w:ascii="Calibri" w:hAnsi="Calibri" w:cs="Calibri"/>
          <w:lang w:val="et-EE"/>
        </w:rPr>
        <w:t>mai 2017.</w:t>
      </w:r>
    </w:p>
    <w:p w:rsidR="00D30E7D" w:rsidRDefault="00D30E7D" w:rsidP="00545FC9">
      <w:pPr>
        <w:pStyle w:val="Textbodyindent"/>
        <w:ind w:left="0"/>
        <w:jc w:val="left"/>
        <w:rPr>
          <w:rFonts w:ascii="Calibri" w:hAnsi="Calibri" w:cs="Calibri"/>
          <w:lang w:val="et-EE"/>
        </w:rPr>
      </w:pPr>
      <w:r>
        <w:rPr>
          <w:rFonts w:ascii="Calibri" w:hAnsi="Calibri" w:cs="Calibri"/>
          <w:lang w:val="et-EE"/>
        </w:rPr>
        <w:t>Lisame siia juurde Ingrit Lepiku ettekande.</w:t>
      </w:r>
    </w:p>
    <w:p w:rsidR="00D30E7D" w:rsidRPr="00D30E7D" w:rsidRDefault="00D30E7D" w:rsidP="00D30E7D">
      <w:pPr>
        <w:pStyle w:val="Textbodyindent"/>
        <w:rPr>
          <w:rFonts w:ascii="Calibri" w:hAnsi="Calibri" w:cs="Calibri"/>
          <w:b/>
          <w:lang w:val="et-EE"/>
        </w:rPr>
      </w:pPr>
      <w:r w:rsidRPr="00D30E7D">
        <w:rPr>
          <w:rFonts w:ascii="Calibri" w:hAnsi="Calibri" w:cs="Calibri"/>
          <w:b/>
          <w:lang w:val="et-EE"/>
        </w:rPr>
        <w:t>4. Kokk, tase 4 eksamikorraldus Eesti Töötuk</w:t>
      </w:r>
      <w:r w:rsidRPr="00D30E7D">
        <w:rPr>
          <w:rFonts w:ascii="Calibri" w:hAnsi="Calibri" w:cs="Calibri"/>
          <w:b/>
          <w:lang w:val="et-EE"/>
        </w:rPr>
        <w:t>assa gruppidele</w:t>
      </w:r>
      <w:r w:rsidRPr="00D30E7D">
        <w:rPr>
          <w:rFonts w:ascii="Calibri" w:hAnsi="Calibri" w:cs="Calibri"/>
          <w:b/>
          <w:lang w:val="et-EE"/>
        </w:rPr>
        <w:t xml:space="preserve"> </w:t>
      </w:r>
    </w:p>
    <w:p w:rsidR="00EF0558" w:rsidRDefault="00D30E7D" w:rsidP="00D30E7D">
      <w:pPr>
        <w:pStyle w:val="Textbodyindent"/>
        <w:ind w:left="0"/>
        <w:jc w:val="left"/>
        <w:rPr>
          <w:rFonts w:ascii="Calibri" w:hAnsi="Calibri" w:cs="Calibri"/>
          <w:lang w:val="et-EE"/>
        </w:rPr>
      </w:pPr>
      <w:r w:rsidRPr="00F62CB1">
        <w:rPr>
          <w:rFonts w:ascii="Calibri" w:hAnsi="Calibri" w:cs="Calibri"/>
          <w:u w:val="single"/>
          <w:lang w:val="et-EE"/>
        </w:rPr>
        <w:t>Anne Mäe</w:t>
      </w:r>
      <w:r>
        <w:rPr>
          <w:rFonts w:ascii="Calibri" w:hAnsi="Calibri" w:cs="Calibri"/>
          <w:lang w:val="et-EE"/>
        </w:rPr>
        <w:t xml:space="preserve">: </w:t>
      </w:r>
      <w:r w:rsidR="00EF0558">
        <w:rPr>
          <w:rFonts w:ascii="Calibri" w:hAnsi="Calibri" w:cs="Calibri"/>
          <w:lang w:val="et-EE"/>
        </w:rPr>
        <w:t>Tegime ettepaneku, et Eesti Töötukassa grupid, kes õpivad ainult 600 tundi peavad tegema töömaailma eksami.</w:t>
      </w:r>
    </w:p>
    <w:p w:rsidR="00EF0558" w:rsidRDefault="00EF0558" w:rsidP="00D30E7D">
      <w:pPr>
        <w:pStyle w:val="Textbodyindent"/>
        <w:ind w:left="0"/>
        <w:jc w:val="left"/>
        <w:rPr>
          <w:rFonts w:ascii="Calibri" w:hAnsi="Calibri" w:cs="Calibri"/>
          <w:lang w:val="et-EE"/>
        </w:rPr>
      </w:pPr>
      <w:r w:rsidRPr="00F62CB1">
        <w:rPr>
          <w:rFonts w:ascii="Calibri" w:hAnsi="Calibri" w:cs="Calibri"/>
          <w:u w:val="single"/>
          <w:lang w:val="et-EE"/>
        </w:rPr>
        <w:t>Indrek Kivisalu</w:t>
      </w:r>
      <w:r>
        <w:rPr>
          <w:rFonts w:ascii="Calibri" w:hAnsi="Calibri" w:cs="Calibri"/>
          <w:lang w:val="et-EE"/>
        </w:rPr>
        <w:t>: See peaks kehtima üle Eesti kõikidele koolidele, kes korraldavad neid kursuseid.</w:t>
      </w:r>
      <w:r w:rsidR="006320C9">
        <w:rPr>
          <w:rFonts w:ascii="Calibri" w:hAnsi="Calibri" w:cs="Calibri"/>
          <w:lang w:val="et-EE"/>
        </w:rPr>
        <w:t xml:space="preserve"> Noortel ei ole mõtet tulla õppima 2 aastaks kutsekooli, kui sama tulemuse saab kursustel.</w:t>
      </w:r>
    </w:p>
    <w:p w:rsidR="00235B1B" w:rsidRDefault="00235B1B" w:rsidP="00D30E7D">
      <w:pPr>
        <w:pStyle w:val="Textbodyindent"/>
        <w:ind w:left="0"/>
        <w:jc w:val="left"/>
        <w:rPr>
          <w:rFonts w:ascii="Calibri" w:hAnsi="Calibri" w:cs="Calibri"/>
          <w:lang w:val="et-EE"/>
        </w:rPr>
      </w:pPr>
      <w:r w:rsidRPr="00F62CB1">
        <w:rPr>
          <w:rFonts w:ascii="Calibri" w:hAnsi="Calibri" w:cs="Calibri"/>
          <w:u w:val="single"/>
          <w:lang w:val="et-EE"/>
        </w:rPr>
        <w:t>Liia Hokkanen</w:t>
      </w:r>
      <w:r>
        <w:rPr>
          <w:rFonts w:ascii="Calibri" w:hAnsi="Calibri" w:cs="Calibri"/>
          <w:lang w:val="et-EE"/>
        </w:rPr>
        <w:t xml:space="preserve">: Kooli või kursustele tulevad täiskasvanud, kellel on omal ajal kool poolelei jäänud, nad on vahepeal edukalt välismaal töötnud </w:t>
      </w:r>
      <w:r w:rsidR="00545FC9" w:rsidRPr="00545FC9">
        <w:rPr>
          <w:rFonts w:ascii="Calibri" w:hAnsi="Calibri" w:cs="Calibri"/>
          <w:lang w:val="et-EE"/>
        </w:rPr>
        <w:t xml:space="preserve">ja </w:t>
      </w:r>
      <w:r>
        <w:rPr>
          <w:rFonts w:ascii="Calibri" w:hAnsi="Calibri" w:cs="Calibri"/>
          <w:lang w:val="et-EE"/>
        </w:rPr>
        <w:t xml:space="preserve">soovivad oma teadmisi täiendada, et peale kursuse lõpetamist sooritada kutseeksam. Nende ootuseks on, et kool oleks kordinaatoriks ja juhendajaks. </w:t>
      </w:r>
      <w:r w:rsidR="00F13C7E">
        <w:rPr>
          <w:rFonts w:ascii="Calibri" w:hAnsi="Calibri" w:cs="Calibri"/>
          <w:lang w:val="et-EE"/>
        </w:rPr>
        <w:t>Töötukassa on suunanud kursustele neid inimesi, kellel on juba antud sektoris kogemused.</w:t>
      </w:r>
    </w:p>
    <w:p w:rsidR="00F13C7E" w:rsidRDefault="00F13C7E" w:rsidP="00D30E7D">
      <w:pPr>
        <w:pStyle w:val="Textbodyindent"/>
        <w:ind w:left="0"/>
        <w:jc w:val="left"/>
        <w:rPr>
          <w:rFonts w:ascii="Calibri" w:hAnsi="Calibri" w:cs="Calibri"/>
          <w:lang w:val="et-EE"/>
        </w:rPr>
      </w:pPr>
      <w:r w:rsidRPr="00F62CB1">
        <w:rPr>
          <w:rFonts w:ascii="Calibri" w:hAnsi="Calibri" w:cs="Calibri"/>
          <w:u w:val="single"/>
          <w:lang w:val="et-EE"/>
        </w:rPr>
        <w:t>Anne Mäe</w:t>
      </w:r>
      <w:r>
        <w:rPr>
          <w:rFonts w:ascii="Calibri" w:hAnsi="Calibri" w:cs="Calibri"/>
          <w:lang w:val="et-EE"/>
        </w:rPr>
        <w:t>: Meie protesteerime selle vastu, et see hindamisstandard, mille järgi teevad</w:t>
      </w:r>
      <w:r w:rsidR="00803C6B">
        <w:rPr>
          <w:rFonts w:ascii="Calibri" w:hAnsi="Calibri" w:cs="Calibri"/>
          <w:lang w:val="et-EE"/>
        </w:rPr>
        <w:t xml:space="preserve"> </w:t>
      </w:r>
      <w:r>
        <w:rPr>
          <w:rFonts w:ascii="Calibri" w:hAnsi="Calibri" w:cs="Calibri"/>
          <w:lang w:val="et-EE"/>
        </w:rPr>
        <w:t>eksami koolilõpetajad, kontrollib 2 kompetensi: toiduvalmistamine ja toidutoorme eeltöötlemin</w:t>
      </w:r>
      <w:r w:rsidR="00803C6B">
        <w:rPr>
          <w:rFonts w:ascii="Calibri" w:hAnsi="Calibri" w:cs="Calibri"/>
          <w:lang w:val="et-EE"/>
        </w:rPr>
        <w:t>e</w:t>
      </w:r>
      <w:r>
        <w:rPr>
          <w:rFonts w:ascii="Calibri" w:hAnsi="Calibri" w:cs="Calibri"/>
          <w:lang w:val="et-EE"/>
        </w:rPr>
        <w:t>. Ülejäänud kõik koka kompetensid, mis on standardis peame me hindama koolis ja me saame seda teha siis, kui õpilased jõuavad õppekava lõpetamiseni. Ilmselgelt ei ole võimalik 600 tunnise õppekava jooksul hinnata kõiki kompetense, mis on standardis</w:t>
      </w:r>
      <w:r w:rsidR="006320C9">
        <w:rPr>
          <w:rFonts w:ascii="Calibri" w:hAnsi="Calibri" w:cs="Calibri"/>
          <w:lang w:val="et-EE"/>
        </w:rPr>
        <w:t>. 600 tunnise õppekava läbinud õpilased</w:t>
      </w:r>
      <w:r>
        <w:rPr>
          <w:rFonts w:ascii="Calibri" w:hAnsi="Calibri" w:cs="Calibri"/>
          <w:lang w:val="et-EE"/>
        </w:rPr>
        <w:t xml:space="preserve"> </w:t>
      </w:r>
      <w:r w:rsidR="006320C9">
        <w:rPr>
          <w:rFonts w:ascii="Calibri" w:hAnsi="Calibri" w:cs="Calibri"/>
          <w:lang w:val="et-EE"/>
        </w:rPr>
        <w:t>p</w:t>
      </w:r>
      <w:r>
        <w:rPr>
          <w:rFonts w:ascii="Calibri" w:hAnsi="Calibri" w:cs="Calibri"/>
          <w:lang w:val="et-EE"/>
        </w:rPr>
        <w:t>eavad tegema Töömaailma eksami.</w:t>
      </w:r>
    </w:p>
    <w:p w:rsidR="006320C9" w:rsidRDefault="006320C9" w:rsidP="00D30E7D">
      <w:pPr>
        <w:pStyle w:val="Textbodyindent"/>
        <w:ind w:left="0"/>
        <w:jc w:val="left"/>
        <w:rPr>
          <w:rFonts w:ascii="Calibri" w:hAnsi="Calibri" w:cs="Calibri"/>
          <w:lang w:val="et-EE"/>
        </w:rPr>
      </w:pPr>
      <w:r w:rsidRPr="00803C6B">
        <w:rPr>
          <w:rFonts w:ascii="Calibri" w:hAnsi="Calibri" w:cs="Calibri"/>
          <w:u w:val="single"/>
          <w:lang w:val="et-EE"/>
        </w:rPr>
        <w:t>Reet Tiit</w:t>
      </w:r>
      <w:r>
        <w:rPr>
          <w:rFonts w:ascii="Calibri" w:hAnsi="Calibri" w:cs="Calibri"/>
          <w:lang w:val="et-EE"/>
        </w:rPr>
        <w:t>: Lisan vahele.  HTM ütleb, et kutseeksamite sooritajate grupid peaksid olema 15 inimest. Reaalselt sooritab kokk, tase 4 Eesti Töötukassa poolt aastas</w:t>
      </w:r>
    </w:p>
    <w:p w:rsidR="006320C9" w:rsidRDefault="006320C9" w:rsidP="00D30E7D">
      <w:pPr>
        <w:pStyle w:val="Textbodyindent"/>
        <w:ind w:left="0"/>
        <w:jc w:val="left"/>
        <w:rPr>
          <w:rFonts w:ascii="Calibri" w:hAnsi="Calibri" w:cs="Calibri"/>
          <w:lang w:val="et-EE"/>
        </w:rPr>
      </w:pPr>
      <w:r>
        <w:rPr>
          <w:rFonts w:ascii="Calibri" w:hAnsi="Calibri" w:cs="Calibri"/>
          <w:lang w:val="et-EE"/>
        </w:rPr>
        <w:lastRenderedPageBreak/>
        <w:t xml:space="preserve">4 -5 inimest + 1 või 2 kooli grupid, kus sooritajaid on 6. Oleme ühendatud eksamit pilootinud: 1 taotleja sooritas töömaailma eksamit, teised eksamit koolilõpetajatele. See kooslus ei toiminud väga hästi. </w:t>
      </w:r>
    </w:p>
    <w:p w:rsidR="004C4476" w:rsidRDefault="004C4476" w:rsidP="00D30E7D">
      <w:pPr>
        <w:pStyle w:val="Textbodyindent"/>
        <w:ind w:left="0"/>
        <w:jc w:val="left"/>
        <w:rPr>
          <w:rFonts w:ascii="Calibri" w:hAnsi="Calibri" w:cs="Calibri"/>
          <w:lang w:val="et-EE"/>
        </w:rPr>
      </w:pPr>
      <w:r>
        <w:rPr>
          <w:rFonts w:ascii="Calibri" w:hAnsi="Calibri" w:cs="Calibri"/>
          <w:lang w:val="et-EE"/>
        </w:rPr>
        <w:t>Antud hetkel saab sooritada Töömaailma eksamit.</w:t>
      </w:r>
    </w:p>
    <w:p w:rsidR="00230E4C" w:rsidRPr="00230E4C" w:rsidRDefault="004C4476" w:rsidP="004C4476">
      <w:pPr>
        <w:pStyle w:val="Textbodyindent"/>
        <w:ind w:left="0"/>
        <w:jc w:val="left"/>
        <w:rPr>
          <w:rFonts w:ascii="Calibri" w:hAnsi="Calibri" w:cs="Calibri"/>
          <w:lang w:val="et-EE"/>
        </w:rPr>
      </w:pPr>
      <w:r w:rsidRPr="00803C6B">
        <w:rPr>
          <w:rFonts w:ascii="Calibri" w:hAnsi="Calibri" w:cs="Calibri"/>
          <w:u w:val="single"/>
          <w:lang w:val="et-EE"/>
        </w:rPr>
        <w:t>Maret Õunpuu</w:t>
      </w:r>
      <w:r>
        <w:rPr>
          <w:rFonts w:ascii="Calibri" w:hAnsi="Calibri" w:cs="Calibri"/>
          <w:lang w:val="et-EE"/>
        </w:rPr>
        <w:t xml:space="preserve">: loen ette EHRL kodulehelt: </w:t>
      </w:r>
      <w:r w:rsidR="00230E4C" w:rsidRPr="00230E4C">
        <w:rPr>
          <w:rFonts w:ascii="Calibri" w:hAnsi="Calibri" w:cs="Calibri"/>
          <w:lang w:val="et-EE"/>
        </w:rPr>
        <w:t>Hindamisstandard on koostatud kutsestandardis kokk, tase 4 kehtestatud kompetentsusnõuetele vastavuse hindamiseks.</w:t>
      </w:r>
    </w:p>
    <w:p w:rsidR="00230E4C" w:rsidRPr="00230E4C" w:rsidRDefault="00230E4C" w:rsidP="00230E4C">
      <w:pPr>
        <w:pStyle w:val="Textbodyindent"/>
        <w:rPr>
          <w:rFonts w:ascii="Calibri" w:hAnsi="Calibri" w:cs="Calibri"/>
          <w:lang w:val="et-EE"/>
        </w:rPr>
      </w:pPr>
      <w:r w:rsidRPr="00230E4C">
        <w:rPr>
          <w:rFonts w:ascii="Calibri" w:hAnsi="Calibri" w:cs="Calibri"/>
          <w:lang w:val="et-EE"/>
        </w:rPr>
        <w:t>Hindamise läbiviimine:</w:t>
      </w:r>
    </w:p>
    <w:p w:rsidR="00230E4C" w:rsidRPr="00230E4C" w:rsidRDefault="00230E4C" w:rsidP="00230E4C">
      <w:pPr>
        <w:pStyle w:val="Textbodyindent"/>
        <w:rPr>
          <w:rFonts w:ascii="Calibri" w:hAnsi="Calibri" w:cs="Calibri"/>
          <w:lang w:val="et-EE"/>
        </w:rPr>
      </w:pPr>
      <w:r w:rsidRPr="00230E4C">
        <w:rPr>
          <w:rFonts w:ascii="Calibri" w:hAnsi="Calibri" w:cs="Calibri"/>
          <w:lang w:val="et-EE"/>
        </w:rPr>
        <w:t>-</w:t>
      </w:r>
      <w:r w:rsidRPr="00230E4C">
        <w:rPr>
          <w:rFonts w:ascii="Calibri" w:hAnsi="Calibri" w:cs="Calibri"/>
          <w:lang w:val="et-EE"/>
        </w:rPr>
        <w:tab/>
        <w:t>Hindamine viiakse läbi osade kaupa.</w:t>
      </w:r>
    </w:p>
    <w:p w:rsidR="00230E4C" w:rsidRPr="00230E4C" w:rsidRDefault="00230E4C" w:rsidP="00230E4C">
      <w:pPr>
        <w:pStyle w:val="Textbodyindent"/>
        <w:rPr>
          <w:rFonts w:ascii="Calibri" w:hAnsi="Calibri" w:cs="Calibri"/>
          <w:lang w:val="et-EE"/>
        </w:rPr>
      </w:pPr>
      <w:r w:rsidRPr="00230E4C">
        <w:rPr>
          <w:rFonts w:ascii="Calibri" w:hAnsi="Calibri" w:cs="Calibri"/>
          <w:lang w:val="et-EE"/>
        </w:rPr>
        <w:t>-</w:t>
      </w:r>
      <w:r w:rsidRPr="00230E4C">
        <w:rPr>
          <w:rFonts w:ascii="Calibri" w:hAnsi="Calibri" w:cs="Calibri"/>
          <w:lang w:val="et-EE"/>
        </w:rPr>
        <w:tab/>
        <w:t>Hindamine viiakse läbi kahes etapis:</w:t>
      </w:r>
    </w:p>
    <w:p w:rsidR="00230E4C" w:rsidRPr="00230E4C" w:rsidRDefault="00230E4C" w:rsidP="00230E4C">
      <w:pPr>
        <w:pStyle w:val="Textbodyindent"/>
        <w:rPr>
          <w:rFonts w:ascii="Calibri" w:hAnsi="Calibri" w:cs="Calibri"/>
          <w:lang w:val="et-EE"/>
        </w:rPr>
      </w:pPr>
      <w:r w:rsidRPr="00230E4C">
        <w:rPr>
          <w:rFonts w:ascii="Calibri" w:hAnsi="Calibri" w:cs="Calibri"/>
          <w:lang w:val="et-EE"/>
        </w:rPr>
        <w:t>o</w:t>
      </w:r>
      <w:r w:rsidRPr="00230E4C">
        <w:rPr>
          <w:rFonts w:ascii="Calibri" w:hAnsi="Calibri" w:cs="Calibri"/>
          <w:lang w:val="et-EE"/>
        </w:rPr>
        <w:tab/>
        <w:t>Hindamise esimene etapp viiakse läbi kirjaliku kompleksülesande lahendamise ja suulise kaitsmise ning vahetu hindamise tulemusena. Hindamist teostavad erinevatest hindamise osapooltest koosnev, vähemalt kolmeliikmeline hindamiskomisjon, milles on esindatud töömaailma (tööandjate, töövõtjate) ja kutseõppeasutuste esindajad.</w:t>
      </w:r>
    </w:p>
    <w:p w:rsidR="00230E4C" w:rsidRPr="00230E4C" w:rsidRDefault="00230E4C" w:rsidP="004C4476">
      <w:pPr>
        <w:pStyle w:val="Textbodyindent"/>
        <w:rPr>
          <w:rFonts w:ascii="Calibri" w:hAnsi="Calibri" w:cs="Calibri"/>
          <w:lang w:val="et-EE"/>
        </w:rPr>
      </w:pPr>
      <w:r w:rsidRPr="00230E4C">
        <w:rPr>
          <w:rFonts w:ascii="Calibri" w:hAnsi="Calibri" w:cs="Calibri"/>
          <w:lang w:val="et-EE"/>
        </w:rPr>
        <w:t>o</w:t>
      </w:r>
      <w:r w:rsidRPr="00230E4C">
        <w:rPr>
          <w:rFonts w:ascii="Calibri" w:hAnsi="Calibri" w:cs="Calibri"/>
          <w:lang w:val="et-EE"/>
        </w:rPr>
        <w:tab/>
        <w:t>Hindamise teine etapp viiakse läbi akrediteeritud eksamikeskuses. Hindamist teostavad erinevatest hindamise osapooltest koosnev, vähemalt kolmeliikmeline hindamiskomisjon, milles on esindatud töömaailma (tööandjate, töövõtjate) j</w:t>
      </w:r>
      <w:r w:rsidR="004C4476">
        <w:rPr>
          <w:rFonts w:ascii="Calibri" w:hAnsi="Calibri" w:cs="Calibri"/>
          <w:lang w:val="et-EE"/>
        </w:rPr>
        <w:t xml:space="preserve">a kutseõppeasutuste esindajad. </w:t>
      </w:r>
    </w:p>
    <w:p w:rsidR="00230E4C" w:rsidRPr="00230E4C" w:rsidRDefault="00230E4C" w:rsidP="00230E4C">
      <w:pPr>
        <w:pStyle w:val="Textbodyindent"/>
        <w:rPr>
          <w:rFonts w:ascii="Calibri" w:hAnsi="Calibri" w:cs="Calibri"/>
          <w:lang w:val="et-EE"/>
        </w:rPr>
      </w:pPr>
      <w:r w:rsidRPr="00230E4C">
        <w:rPr>
          <w:rFonts w:ascii="Calibri" w:hAnsi="Calibri" w:cs="Calibri"/>
          <w:lang w:val="et-EE"/>
        </w:rPr>
        <w:t>Esimeses etapis sooritab taotleja kirjaliku kompleksülesande. Hindamisülesande sooritamine esimeses etapis võimaldab taotlejal tõendada järgmisi kompetentse:</w:t>
      </w:r>
    </w:p>
    <w:p w:rsidR="00230E4C" w:rsidRPr="00230E4C" w:rsidRDefault="004C4476" w:rsidP="004C4476">
      <w:pPr>
        <w:pStyle w:val="Textbodyindent"/>
        <w:rPr>
          <w:rFonts w:ascii="Calibri" w:hAnsi="Calibri" w:cs="Calibri"/>
          <w:lang w:val="et-EE"/>
        </w:rPr>
      </w:pPr>
      <w:r>
        <w:rPr>
          <w:rFonts w:ascii="Calibri" w:hAnsi="Calibri" w:cs="Calibri"/>
          <w:lang w:val="et-EE"/>
        </w:rPr>
        <w:t xml:space="preserve"> </w:t>
      </w:r>
      <w:r w:rsidR="00230E4C" w:rsidRPr="00230E4C">
        <w:rPr>
          <w:rFonts w:ascii="Calibri" w:hAnsi="Calibri" w:cs="Calibri"/>
          <w:lang w:val="et-EE"/>
        </w:rPr>
        <w:t>Tö</w:t>
      </w:r>
      <w:r>
        <w:rPr>
          <w:rFonts w:ascii="Calibri" w:hAnsi="Calibri" w:cs="Calibri"/>
          <w:lang w:val="et-EE"/>
        </w:rPr>
        <w:t xml:space="preserve">ö planeerimine ja korraldamine, Menüü koostamine, Kaupade haldmine, </w:t>
      </w:r>
      <w:r w:rsidR="00230E4C" w:rsidRPr="00230E4C">
        <w:rPr>
          <w:rFonts w:ascii="Calibri" w:hAnsi="Calibri" w:cs="Calibri"/>
          <w:lang w:val="et-EE"/>
        </w:rPr>
        <w:t>Toodete arendamine</w:t>
      </w:r>
    </w:p>
    <w:p w:rsidR="00230E4C" w:rsidRPr="00230E4C" w:rsidRDefault="00230E4C" w:rsidP="00230E4C">
      <w:pPr>
        <w:pStyle w:val="Textbodyindent"/>
        <w:rPr>
          <w:rFonts w:ascii="Calibri" w:hAnsi="Calibri" w:cs="Calibri"/>
          <w:lang w:val="et-EE"/>
        </w:rPr>
      </w:pPr>
      <w:r w:rsidRPr="00230E4C">
        <w:rPr>
          <w:rFonts w:ascii="Calibri" w:hAnsi="Calibri" w:cs="Calibri"/>
          <w:lang w:val="et-EE"/>
        </w:rPr>
        <w:t xml:space="preserve"> </w:t>
      </w:r>
      <w:r w:rsidRPr="00230E4C">
        <w:rPr>
          <w:rFonts w:ascii="Calibri" w:hAnsi="Calibri" w:cs="Calibri"/>
          <w:lang w:val="et-EE"/>
        </w:rPr>
        <w:tab/>
        <w:t>Läbivad kompetentsid (väljendab ennast eesti keeles selgelt kõnes ja kirjas; väljendab end arusaadavalt ühes võõrkeeles; kasutab oma töös kommunikatsioonivahendeid ja arvutit mõistab kultuuride mitmekesisust ja on kultuuriliselt salliv)</w:t>
      </w:r>
    </w:p>
    <w:p w:rsidR="00230E4C" w:rsidRPr="00230E4C" w:rsidRDefault="00230E4C" w:rsidP="00230E4C">
      <w:pPr>
        <w:pStyle w:val="Textbodyindent"/>
        <w:rPr>
          <w:rFonts w:ascii="Calibri" w:hAnsi="Calibri" w:cs="Calibri"/>
          <w:lang w:val="et-EE"/>
        </w:rPr>
      </w:pPr>
      <w:r w:rsidRPr="00230E4C">
        <w:rPr>
          <w:rFonts w:ascii="Calibri" w:hAnsi="Calibri" w:cs="Calibri"/>
          <w:lang w:val="et-EE"/>
        </w:rPr>
        <w:t>Esimese hindamisetapi positiivne tulemus (kõigi hindamisstandardis kirjeldatud esimese etapi hindamiskriteeriumite täitmine) on eelduseks teise hindamisetappi pääsemiseks.</w:t>
      </w:r>
      <w:r w:rsidR="009460D8">
        <w:rPr>
          <w:rFonts w:ascii="Calibri" w:hAnsi="Calibri" w:cs="Calibri"/>
          <w:lang w:val="et-EE"/>
        </w:rPr>
        <w:t xml:space="preserve"> Loe edasi:</w:t>
      </w:r>
    </w:p>
    <w:p w:rsidR="00230E4C" w:rsidRPr="00230E4C" w:rsidRDefault="00003AC4" w:rsidP="00230E4C">
      <w:pPr>
        <w:pStyle w:val="Textbodyindent"/>
        <w:rPr>
          <w:rFonts w:ascii="Calibri" w:hAnsi="Calibri" w:cs="Calibri"/>
          <w:lang w:val="et-EE"/>
        </w:rPr>
      </w:pPr>
      <w:hyperlink r:id="rId6" w:history="1">
        <w:r w:rsidRPr="00E61C19">
          <w:rPr>
            <w:rStyle w:val="Hyperlink"/>
            <w:rFonts w:ascii="Calibri" w:hAnsi="Calibri" w:cs="Calibri"/>
            <w:lang w:val="et-EE"/>
          </w:rPr>
          <w:t>http://www.ehrl.ee/koka-kutseeksami-materjalid</w:t>
        </w:r>
      </w:hyperlink>
      <w:r>
        <w:rPr>
          <w:rFonts w:ascii="Calibri" w:hAnsi="Calibri" w:cs="Calibri"/>
          <w:lang w:val="et-EE"/>
        </w:rPr>
        <w:t xml:space="preserve"> kokk, tase 4 Hindamisstandard töömaailma esindajale.</w:t>
      </w:r>
    </w:p>
    <w:p w:rsidR="00230E4C" w:rsidRPr="00230E4C" w:rsidRDefault="00230E4C" w:rsidP="00230E4C">
      <w:pPr>
        <w:pStyle w:val="Textbodyindent"/>
        <w:rPr>
          <w:rFonts w:ascii="Calibri" w:hAnsi="Calibri" w:cs="Calibri"/>
          <w:lang w:val="et-EE"/>
        </w:rPr>
      </w:pPr>
    </w:p>
    <w:p w:rsidR="00230E4C" w:rsidRPr="007717EC" w:rsidRDefault="007717EC" w:rsidP="00230E4C">
      <w:pPr>
        <w:pStyle w:val="Textbodyindent"/>
        <w:rPr>
          <w:rFonts w:ascii="Calibri" w:hAnsi="Calibri" w:cs="Calibri"/>
          <w:b/>
          <w:lang w:val="et-EE"/>
        </w:rPr>
      </w:pPr>
      <w:r w:rsidRPr="007717EC">
        <w:rPr>
          <w:rFonts w:ascii="Calibri" w:hAnsi="Calibri" w:cs="Calibri"/>
          <w:b/>
          <w:lang w:val="et-EE"/>
        </w:rPr>
        <w:lastRenderedPageBreak/>
        <w:t>5. Meister kokk arutelu. Vastus Ü. Tamsalu</w:t>
      </w:r>
      <w:r w:rsidR="009460D8">
        <w:rPr>
          <w:rFonts w:ascii="Calibri" w:hAnsi="Calibri" w:cs="Calibri"/>
          <w:b/>
          <w:lang w:val="et-EE"/>
        </w:rPr>
        <w:t xml:space="preserve"> Kuressaare AK</w:t>
      </w:r>
      <w:r w:rsidRPr="007717EC">
        <w:rPr>
          <w:rFonts w:ascii="Calibri" w:hAnsi="Calibri" w:cs="Calibri"/>
          <w:b/>
          <w:lang w:val="et-EE"/>
        </w:rPr>
        <w:t xml:space="preserve"> küsimusele hindamiskriteeriumite osas.</w:t>
      </w:r>
      <w:r w:rsidR="00230E4C" w:rsidRPr="007717EC">
        <w:rPr>
          <w:rFonts w:ascii="Calibri" w:hAnsi="Calibri" w:cs="Calibri"/>
          <w:b/>
          <w:lang w:val="et-EE"/>
        </w:rPr>
        <w:t xml:space="preserve"> </w:t>
      </w:r>
    </w:p>
    <w:p w:rsidR="009460D8" w:rsidRDefault="009460D8" w:rsidP="00D30E7D">
      <w:pPr>
        <w:pStyle w:val="Textbodyindent"/>
        <w:ind w:left="0"/>
        <w:jc w:val="left"/>
        <w:rPr>
          <w:rFonts w:ascii="Calibri" w:hAnsi="Calibri" w:cs="Calibri"/>
          <w:lang w:val="et-EE"/>
        </w:rPr>
      </w:pPr>
      <w:r w:rsidRPr="00803C6B">
        <w:rPr>
          <w:rFonts w:ascii="Calibri" w:hAnsi="Calibri" w:cs="Calibri"/>
          <w:u w:val="single"/>
          <w:lang w:val="et-EE"/>
        </w:rPr>
        <w:t>Reet Tiit</w:t>
      </w:r>
      <w:r>
        <w:rPr>
          <w:rFonts w:ascii="Calibri" w:hAnsi="Calibri" w:cs="Calibri"/>
          <w:lang w:val="et-EE"/>
        </w:rPr>
        <w:t>:  Alustasime Meister kokk, tase 5 hindamiskriteeriumite väljatöötamist, kuid jäime toppama nõuete osas. Antud hetkel on reaalne vajadus hindamiskriteeriumite välja töötamiseks, sest Kuressaare AK õpilased – täiskasvanud</w:t>
      </w:r>
      <w:r w:rsidR="008A62BB">
        <w:rPr>
          <w:rFonts w:ascii="Calibri" w:hAnsi="Calibri" w:cs="Calibri"/>
          <w:lang w:val="et-EE"/>
        </w:rPr>
        <w:t>(omavad töökogemust</w:t>
      </w:r>
      <w:r>
        <w:rPr>
          <w:rFonts w:ascii="Calibri" w:hAnsi="Calibri" w:cs="Calibri"/>
          <w:lang w:val="et-EE"/>
        </w:rPr>
        <w:t xml:space="preserve"> 8 aastat), kes on tulnud kooli oma teadmisi täiendama, soovivad sooritada </w:t>
      </w:r>
      <w:r w:rsidR="00803C6B">
        <w:rPr>
          <w:rFonts w:ascii="Calibri" w:hAnsi="Calibri" w:cs="Calibri"/>
          <w:lang w:val="et-EE"/>
        </w:rPr>
        <w:t xml:space="preserve">Meister </w:t>
      </w:r>
      <w:r>
        <w:rPr>
          <w:rFonts w:ascii="Calibri" w:hAnsi="Calibri" w:cs="Calibri"/>
          <w:lang w:val="et-EE"/>
        </w:rPr>
        <w:t xml:space="preserve">kokk, tase 5 kutseeksamit. </w:t>
      </w:r>
    </w:p>
    <w:p w:rsidR="00D37388" w:rsidRDefault="00D37388" w:rsidP="00D30E7D">
      <w:pPr>
        <w:pStyle w:val="Textbodyindent"/>
        <w:ind w:left="0"/>
        <w:jc w:val="left"/>
        <w:rPr>
          <w:rFonts w:ascii="Calibri" w:hAnsi="Calibri" w:cs="Calibri"/>
          <w:lang w:val="et-EE"/>
        </w:rPr>
      </w:pPr>
      <w:r w:rsidRPr="00803C6B">
        <w:rPr>
          <w:rFonts w:ascii="Calibri" w:hAnsi="Calibri" w:cs="Calibri"/>
          <w:u w:val="single"/>
          <w:lang w:val="et-EE"/>
        </w:rPr>
        <w:t>Ülle Tamsalu</w:t>
      </w:r>
      <w:r>
        <w:rPr>
          <w:rFonts w:ascii="Calibri" w:hAnsi="Calibri" w:cs="Calibri"/>
          <w:lang w:val="et-EE"/>
        </w:rPr>
        <w:t>: Õpilased on kooli vastu võetud lubadusega, et nad saavad sooritada kutseeksami.</w:t>
      </w:r>
    </w:p>
    <w:p w:rsidR="00D37388" w:rsidRDefault="00D37388" w:rsidP="00D30E7D">
      <w:pPr>
        <w:pStyle w:val="Textbodyindent"/>
        <w:ind w:left="0"/>
        <w:jc w:val="left"/>
        <w:rPr>
          <w:rFonts w:ascii="Calibri" w:hAnsi="Calibri" w:cs="Calibri"/>
          <w:lang w:val="et-EE"/>
        </w:rPr>
      </w:pPr>
      <w:r w:rsidRPr="00D1793C">
        <w:rPr>
          <w:rFonts w:ascii="Calibri" w:hAnsi="Calibri" w:cs="Calibri"/>
          <w:u w:val="single"/>
          <w:lang w:val="et-EE"/>
        </w:rPr>
        <w:t>Ülle Parbo</w:t>
      </w:r>
      <w:r>
        <w:rPr>
          <w:rFonts w:ascii="Calibri" w:hAnsi="Calibri" w:cs="Calibri"/>
          <w:lang w:val="et-EE"/>
        </w:rPr>
        <w:t>: Kui me õppekavasid tegime oli kokkulepe, et kursus ei lõpe kutseeksamiga. Ei saa õppida meistriks koolis.</w:t>
      </w:r>
    </w:p>
    <w:p w:rsidR="00D37388" w:rsidRDefault="00D37388" w:rsidP="00D30E7D">
      <w:pPr>
        <w:pStyle w:val="Textbodyindent"/>
        <w:ind w:left="0"/>
        <w:jc w:val="left"/>
        <w:rPr>
          <w:rFonts w:ascii="Calibri" w:hAnsi="Calibri" w:cs="Calibri"/>
          <w:lang w:val="et-EE"/>
        </w:rPr>
      </w:pPr>
      <w:r w:rsidRPr="00D1793C">
        <w:rPr>
          <w:rFonts w:ascii="Calibri" w:hAnsi="Calibri" w:cs="Calibri"/>
          <w:u w:val="single"/>
          <w:lang w:val="et-EE"/>
        </w:rPr>
        <w:t>Ingrid Lepik</w:t>
      </w:r>
      <w:r>
        <w:rPr>
          <w:rFonts w:ascii="Calibri" w:hAnsi="Calibri" w:cs="Calibri"/>
          <w:lang w:val="et-EE"/>
        </w:rPr>
        <w:t>: Kutsekoja kodulehel on olemas kutsestandard, kuid hindamisjuhendeid ei ole.</w:t>
      </w:r>
    </w:p>
    <w:p w:rsidR="00D37388" w:rsidRDefault="00D37388" w:rsidP="00D30E7D">
      <w:pPr>
        <w:pStyle w:val="Textbodyindent"/>
        <w:ind w:left="0"/>
        <w:jc w:val="left"/>
        <w:rPr>
          <w:rFonts w:ascii="Calibri" w:hAnsi="Calibri" w:cs="Calibri"/>
          <w:lang w:val="et-EE"/>
        </w:rPr>
      </w:pPr>
      <w:r w:rsidRPr="00D1793C">
        <w:rPr>
          <w:rFonts w:ascii="Calibri" w:hAnsi="Calibri" w:cs="Calibri"/>
          <w:u w:val="single"/>
          <w:lang w:val="et-EE"/>
        </w:rPr>
        <w:t>Maret Õunpuu</w:t>
      </w:r>
      <w:r>
        <w:rPr>
          <w:rFonts w:ascii="Calibri" w:hAnsi="Calibri" w:cs="Calibri"/>
          <w:lang w:val="et-EE"/>
        </w:rPr>
        <w:t>: Meie ettepanek oli üle vaadata 5 tase, koka kutsestandard – lahku lüüa üks pool on toiduvalmistaja kokk ja teine pool on</w:t>
      </w:r>
      <w:r w:rsidR="00D1793C">
        <w:rPr>
          <w:rFonts w:ascii="Calibri" w:hAnsi="Calibri" w:cs="Calibri"/>
          <w:lang w:val="et-EE"/>
        </w:rPr>
        <w:t xml:space="preserve"> </w:t>
      </w:r>
      <w:r>
        <w:rPr>
          <w:rFonts w:ascii="Calibri" w:hAnsi="Calibri" w:cs="Calibri"/>
          <w:lang w:val="et-EE"/>
        </w:rPr>
        <w:t>ettevõtte keskastme juht. Alates 2016 sügisest on kutseeksamid kohustuslikud, kui eksamid</w:t>
      </w:r>
      <w:r w:rsidR="00FD12BD">
        <w:rPr>
          <w:rFonts w:ascii="Calibri" w:hAnsi="Calibri" w:cs="Calibri"/>
          <w:lang w:val="et-EE"/>
        </w:rPr>
        <w:t xml:space="preserve"> ehk hindamisjuhendid</w:t>
      </w:r>
      <w:r>
        <w:rPr>
          <w:rFonts w:ascii="Calibri" w:hAnsi="Calibri" w:cs="Calibri"/>
          <w:lang w:val="et-EE"/>
        </w:rPr>
        <w:t xml:space="preserve"> on välja töötatud.</w:t>
      </w:r>
    </w:p>
    <w:p w:rsidR="00CD7E5C" w:rsidRDefault="00D37388" w:rsidP="00D30E7D">
      <w:pPr>
        <w:pStyle w:val="Textbodyindent"/>
        <w:ind w:left="0"/>
        <w:jc w:val="left"/>
        <w:rPr>
          <w:rFonts w:ascii="Calibri" w:hAnsi="Calibri" w:cs="Calibri"/>
          <w:lang w:val="et-EE"/>
        </w:rPr>
      </w:pPr>
      <w:r w:rsidRPr="00D1793C">
        <w:rPr>
          <w:rFonts w:ascii="Calibri" w:hAnsi="Calibri" w:cs="Calibri"/>
          <w:u w:val="single"/>
          <w:lang w:val="et-EE"/>
        </w:rPr>
        <w:t>Anne Mäe</w:t>
      </w:r>
      <w:r>
        <w:rPr>
          <w:rFonts w:ascii="Calibri" w:hAnsi="Calibri" w:cs="Calibri"/>
          <w:lang w:val="et-EE"/>
        </w:rPr>
        <w:t xml:space="preserve">: </w:t>
      </w:r>
      <w:r w:rsidR="00CD7E5C">
        <w:rPr>
          <w:rFonts w:ascii="Calibri" w:hAnsi="Calibri" w:cs="Calibri"/>
          <w:lang w:val="et-EE"/>
        </w:rPr>
        <w:t>Kas see ei ole kutseandja kohustus – töötada välja hindamisjuhendid?</w:t>
      </w:r>
    </w:p>
    <w:p w:rsidR="00876194" w:rsidRDefault="00876194" w:rsidP="00D30E7D">
      <w:pPr>
        <w:pStyle w:val="Textbodyindent"/>
        <w:ind w:left="0"/>
        <w:jc w:val="left"/>
        <w:rPr>
          <w:rFonts w:ascii="Calibri" w:hAnsi="Calibri" w:cs="Calibri"/>
          <w:lang w:val="et-EE"/>
        </w:rPr>
      </w:pPr>
      <w:r w:rsidRPr="00D1793C">
        <w:rPr>
          <w:rFonts w:ascii="Calibri" w:hAnsi="Calibri" w:cs="Calibri"/>
          <w:u w:val="single"/>
          <w:lang w:val="et-EE"/>
        </w:rPr>
        <w:t>Ülle Tamsalu</w:t>
      </w:r>
      <w:r>
        <w:rPr>
          <w:rFonts w:ascii="Calibri" w:hAnsi="Calibri" w:cs="Calibri"/>
          <w:lang w:val="et-EE"/>
        </w:rPr>
        <w:t>: Õpilased käivad kohal Saksamaalt, Belgiast, Soomest. Inimesed töötavad mujal ja tulevad kohale, et täiendada ennast ja neile on see eksam väga oluline.</w:t>
      </w:r>
    </w:p>
    <w:p w:rsidR="009F58F1" w:rsidRDefault="00876194" w:rsidP="00D30E7D">
      <w:pPr>
        <w:pStyle w:val="Textbodyindent"/>
        <w:ind w:left="0"/>
        <w:jc w:val="left"/>
        <w:rPr>
          <w:rFonts w:ascii="Calibri" w:hAnsi="Calibri" w:cs="Calibri"/>
          <w:lang w:val="et-EE"/>
        </w:rPr>
      </w:pPr>
      <w:r w:rsidRPr="00D1793C">
        <w:rPr>
          <w:rFonts w:ascii="Calibri" w:hAnsi="Calibri" w:cs="Calibri"/>
          <w:u w:val="single"/>
          <w:lang w:val="et-EE"/>
        </w:rPr>
        <w:t>Indrek Kivisalu</w:t>
      </w:r>
      <w:r>
        <w:rPr>
          <w:rFonts w:ascii="Calibri" w:hAnsi="Calibri" w:cs="Calibri"/>
          <w:lang w:val="et-EE"/>
        </w:rPr>
        <w:t xml:space="preserve">: </w:t>
      </w:r>
      <w:r w:rsidR="00A43805">
        <w:rPr>
          <w:rFonts w:ascii="Calibri" w:hAnsi="Calibri" w:cs="Calibri"/>
          <w:lang w:val="et-EE"/>
        </w:rPr>
        <w:t>Reaalne e</w:t>
      </w:r>
      <w:r w:rsidR="009F58F1">
        <w:rPr>
          <w:rFonts w:ascii="Calibri" w:hAnsi="Calibri" w:cs="Calibri"/>
          <w:lang w:val="et-EE"/>
        </w:rPr>
        <w:t>ksam on töökoha põhine, sündmus,</w:t>
      </w:r>
      <w:r w:rsidR="00A43805">
        <w:rPr>
          <w:rFonts w:ascii="Calibri" w:hAnsi="Calibri" w:cs="Calibri"/>
          <w:lang w:val="et-EE"/>
        </w:rPr>
        <w:t xml:space="preserve"> </w:t>
      </w:r>
      <w:r w:rsidR="009F58F1">
        <w:rPr>
          <w:rFonts w:ascii="Calibri" w:hAnsi="Calibri" w:cs="Calibri"/>
          <w:lang w:val="et-EE"/>
        </w:rPr>
        <w:t>üritus tuleb maha müüa. Toidukorvi maksumus tuleb endal tasuda. Kas sellega on arvestatud?</w:t>
      </w:r>
    </w:p>
    <w:p w:rsidR="009F58F1" w:rsidRDefault="009F58F1" w:rsidP="00D30E7D">
      <w:pPr>
        <w:pStyle w:val="Textbodyindent"/>
        <w:ind w:left="0"/>
        <w:jc w:val="left"/>
        <w:rPr>
          <w:rFonts w:ascii="Calibri" w:hAnsi="Calibri" w:cs="Calibri"/>
          <w:lang w:val="et-EE"/>
        </w:rPr>
      </w:pPr>
      <w:r w:rsidRPr="00D1793C">
        <w:rPr>
          <w:rFonts w:ascii="Calibri" w:hAnsi="Calibri" w:cs="Calibri"/>
          <w:u w:val="single"/>
          <w:lang w:val="et-EE"/>
        </w:rPr>
        <w:t>Ülle Tamsalu</w:t>
      </w:r>
      <w:r>
        <w:rPr>
          <w:rFonts w:ascii="Calibri" w:hAnsi="Calibri" w:cs="Calibri"/>
          <w:lang w:val="et-EE"/>
        </w:rPr>
        <w:t>: Oleme sellega arvestanud. Eksam toimub töökohapõhiselt.</w:t>
      </w:r>
    </w:p>
    <w:p w:rsidR="00A24AD2" w:rsidRDefault="00A051AF" w:rsidP="00D30E7D">
      <w:pPr>
        <w:pStyle w:val="Textbodyindent"/>
        <w:ind w:left="0"/>
        <w:jc w:val="left"/>
        <w:rPr>
          <w:rFonts w:ascii="Calibri" w:hAnsi="Calibri" w:cs="Calibri"/>
          <w:lang w:val="et-EE"/>
        </w:rPr>
      </w:pPr>
      <w:r w:rsidRPr="00D1793C">
        <w:rPr>
          <w:rFonts w:ascii="Calibri" w:hAnsi="Calibri" w:cs="Calibri"/>
          <w:u w:val="single"/>
          <w:lang w:val="et-EE"/>
        </w:rPr>
        <w:t>Anne Mäe</w:t>
      </w:r>
      <w:r>
        <w:rPr>
          <w:rFonts w:ascii="Calibri" w:hAnsi="Calibri" w:cs="Calibri"/>
          <w:lang w:val="et-EE"/>
        </w:rPr>
        <w:t xml:space="preserve">: Põhimõtteliselt, kes alustavad 1 aastast õpet praegu kehtiva standardi järgi, peavad saama teha ka eksamit. </w:t>
      </w:r>
    </w:p>
    <w:p w:rsidR="00A24AD2" w:rsidRDefault="00A24AD2" w:rsidP="00D30E7D">
      <w:pPr>
        <w:pStyle w:val="Textbodyindent"/>
        <w:ind w:left="0"/>
        <w:jc w:val="left"/>
        <w:rPr>
          <w:rFonts w:ascii="Calibri" w:hAnsi="Calibri" w:cs="Calibri"/>
          <w:lang w:val="et-EE"/>
        </w:rPr>
      </w:pPr>
      <w:r w:rsidRPr="00D1793C">
        <w:rPr>
          <w:rFonts w:ascii="Calibri" w:hAnsi="Calibri" w:cs="Calibri"/>
          <w:u w:val="single"/>
          <w:lang w:val="et-EE"/>
        </w:rPr>
        <w:t>Reet Tiit</w:t>
      </w:r>
      <w:r>
        <w:rPr>
          <w:rFonts w:ascii="Calibri" w:hAnsi="Calibri" w:cs="Calibri"/>
          <w:lang w:val="et-EE"/>
        </w:rPr>
        <w:t>: Rudolf ja Indrek tööandjate esindajana,  vaatame üle siiani tehtud ettevalmistused, kas jõuame valmis hindamisjuhendid?</w:t>
      </w:r>
    </w:p>
    <w:p w:rsidR="00B56CA6" w:rsidRDefault="00B56CA6" w:rsidP="00D30E7D">
      <w:pPr>
        <w:pStyle w:val="Textbodyindent"/>
        <w:ind w:left="0"/>
        <w:jc w:val="left"/>
        <w:rPr>
          <w:rFonts w:ascii="Calibri" w:hAnsi="Calibri" w:cs="Calibri"/>
          <w:lang w:val="et-EE"/>
        </w:rPr>
      </w:pPr>
      <w:r w:rsidRPr="00D1793C">
        <w:rPr>
          <w:rFonts w:ascii="Calibri" w:hAnsi="Calibri" w:cs="Calibri"/>
          <w:u w:val="single"/>
          <w:lang w:val="et-EE"/>
        </w:rPr>
        <w:t>Rudolf Visnapuu</w:t>
      </w:r>
      <w:r>
        <w:rPr>
          <w:rFonts w:ascii="Calibri" w:hAnsi="Calibri" w:cs="Calibri"/>
          <w:lang w:val="et-EE"/>
        </w:rPr>
        <w:t xml:space="preserve">: </w:t>
      </w:r>
      <w:r w:rsidR="00FF5B00">
        <w:rPr>
          <w:rFonts w:ascii="Calibri" w:hAnsi="Calibri" w:cs="Calibri"/>
          <w:lang w:val="et-EE"/>
        </w:rPr>
        <w:t xml:space="preserve">Ettepanek hindamiskriteeriumid välja töötada. Hea, et need inimesed on tulnud ennast täiendama ja tahavad kutseeksamit teha. Kogu riik propageerib praegult </w:t>
      </w:r>
      <w:r w:rsidR="00EE5F24">
        <w:rPr>
          <w:rFonts w:ascii="Calibri" w:hAnsi="Calibri" w:cs="Calibri"/>
          <w:lang w:val="et-EE"/>
        </w:rPr>
        <w:t xml:space="preserve">täiskasvanute </w:t>
      </w:r>
      <w:r w:rsidR="00FF5B00">
        <w:rPr>
          <w:rFonts w:ascii="Calibri" w:hAnsi="Calibri" w:cs="Calibri"/>
          <w:lang w:val="et-EE"/>
        </w:rPr>
        <w:t>õppimist. Kui need õpilased saavad kevadel sooritada kutseeksami oleksid nad eeskujuks paljudele teistele.</w:t>
      </w:r>
    </w:p>
    <w:p w:rsidR="00FF5B00" w:rsidRDefault="00FF5B00" w:rsidP="00D30E7D">
      <w:pPr>
        <w:pStyle w:val="Textbodyindent"/>
        <w:ind w:left="0"/>
        <w:jc w:val="left"/>
        <w:rPr>
          <w:rFonts w:ascii="Calibri" w:hAnsi="Calibri" w:cs="Calibri"/>
          <w:lang w:val="et-EE"/>
        </w:rPr>
      </w:pPr>
      <w:r w:rsidRPr="00D1793C">
        <w:rPr>
          <w:rFonts w:ascii="Calibri" w:hAnsi="Calibri" w:cs="Calibri"/>
          <w:u w:val="single"/>
          <w:lang w:val="et-EE"/>
        </w:rPr>
        <w:lastRenderedPageBreak/>
        <w:t>Sirje Rekkor</w:t>
      </w:r>
      <w:r>
        <w:rPr>
          <w:rFonts w:ascii="Calibri" w:hAnsi="Calibri" w:cs="Calibri"/>
          <w:lang w:val="et-EE"/>
        </w:rPr>
        <w:t>: Jätam</w:t>
      </w:r>
      <w:r w:rsidR="00A7212F">
        <w:rPr>
          <w:rFonts w:ascii="Calibri" w:hAnsi="Calibri" w:cs="Calibri"/>
          <w:lang w:val="et-EE"/>
        </w:rPr>
        <w:t>e emotsioonid kõrvale ja läheneme pragmaatiliselt. Vaatame</w:t>
      </w:r>
      <w:r>
        <w:rPr>
          <w:rFonts w:ascii="Calibri" w:hAnsi="Calibri" w:cs="Calibri"/>
          <w:lang w:val="et-EE"/>
        </w:rPr>
        <w:t>, kas saame teha ja kuidas?</w:t>
      </w:r>
    </w:p>
    <w:p w:rsidR="00DB55EA" w:rsidRDefault="00DB55EA" w:rsidP="00D30E7D">
      <w:pPr>
        <w:pStyle w:val="Textbodyindent"/>
        <w:ind w:left="0"/>
        <w:jc w:val="left"/>
        <w:rPr>
          <w:rFonts w:ascii="Calibri" w:hAnsi="Calibri" w:cs="Calibri"/>
          <w:lang w:val="et-EE"/>
        </w:rPr>
      </w:pPr>
      <w:r w:rsidRPr="00D1793C">
        <w:rPr>
          <w:rFonts w:ascii="Calibri" w:hAnsi="Calibri" w:cs="Calibri"/>
          <w:u w:val="single"/>
          <w:lang w:val="et-EE"/>
        </w:rPr>
        <w:t>Maret Õunpuu</w:t>
      </w:r>
      <w:r>
        <w:rPr>
          <w:rFonts w:ascii="Calibri" w:hAnsi="Calibri" w:cs="Calibri"/>
          <w:lang w:val="et-EE"/>
        </w:rPr>
        <w:t>: Suuremad muudatused tegime 25. Novembril, sündmuse juhend mustandina on olemas. Kui sisu saame paika, saab Sirje Rekkor portfoolioga edasi tegeleda. II etapi hindamine tuleb kokkuleppida.</w:t>
      </w:r>
    </w:p>
    <w:p w:rsidR="00432117" w:rsidRDefault="00432117" w:rsidP="00D30E7D">
      <w:pPr>
        <w:pStyle w:val="Textbodyindent"/>
        <w:ind w:left="0"/>
        <w:jc w:val="left"/>
        <w:rPr>
          <w:rFonts w:ascii="Calibri" w:hAnsi="Calibri" w:cs="Calibri"/>
          <w:lang w:val="et-EE"/>
        </w:rPr>
      </w:pPr>
      <w:r w:rsidRPr="00D1793C">
        <w:rPr>
          <w:rFonts w:ascii="Calibri" w:hAnsi="Calibri" w:cs="Calibri"/>
          <w:u w:val="single"/>
          <w:lang w:val="et-EE"/>
        </w:rPr>
        <w:t>Maarika Liivamägi</w:t>
      </w:r>
      <w:r>
        <w:rPr>
          <w:rFonts w:ascii="Calibri" w:hAnsi="Calibri" w:cs="Calibri"/>
          <w:lang w:val="et-EE"/>
        </w:rPr>
        <w:t>: Kui EHRL on kutseandja ja meil on nõudlus Meister kokk, tase 5 hindamiskriteeriumite järgi, siis EHRL toetab hindamisjuhendite väljatöötamist.</w:t>
      </w:r>
    </w:p>
    <w:p w:rsidR="0014790E" w:rsidRPr="0014790E" w:rsidRDefault="0014790E" w:rsidP="00EC603D">
      <w:pPr>
        <w:pStyle w:val="Textbodyindent"/>
        <w:ind w:left="0"/>
        <w:rPr>
          <w:rFonts w:ascii="Calibri" w:hAnsi="Calibri" w:cs="Calibri"/>
          <w:lang w:val="et-EE"/>
        </w:rPr>
      </w:pPr>
      <w:r w:rsidRPr="00D1793C">
        <w:rPr>
          <w:rFonts w:ascii="Calibri" w:hAnsi="Calibri" w:cs="Calibri"/>
          <w:u w:val="single"/>
          <w:lang w:val="et-EE"/>
        </w:rPr>
        <w:t>Reet Tiit</w:t>
      </w:r>
      <w:r>
        <w:rPr>
          <w:rFonts w:ascii="Calibri" w:hAnsi="Calibri" w:cs="Calibri"/>
          <w:lang w:val="et-EE"/>
        </w:rPr>
        <w:t>: Antud hetkel jätame nõuded nii nagu on kutseandmise korras-</w:t>
      </w:r>
      <w:r w:rsidRPr="0014790E">
        <w:rPr>
          <w:rFonts w:ascii="Calibri" w:hAnsi="Calibri" w:cs="Calibri"/>
          <w:lang w:val="et-EE"/>
        </w:rPr>
        <w:t>Meisterkokk, tase 5 kutse taotlemise eeldusek</w:t>
      </w:r>
      <w:r w:rsidR="00EC603D">
        <w:rPr>
          <w:rFonts w:ascii="Calibri" w:hAnsi="Calibri" w:cs="Calibri"/>
          <w:lang w:val="et-EE"/>
        </w:rPr>
        <w:t>s on</w:t>
      </w:r>
      <w:r w:rsidR="00D1793C">
        <w:rPr>
          <w:rFonts w:ascii="Calibri" w:hAnsi="Calibri" w:cs="Calibri"/>
          <w:lang w:val="et-EE"/>
        </w:rPr>
        <w:t>:</w:t>
      </w:r>
      <w:r w:rsidR="00EC603D">
        <w:rPr>
          <w:rFonts w:ascii="Calibri" w:hAnsi="Calibri" w:cs="Calibri"/>
          <w:lang w:val="et-EE"/>
        </w:rPr>
        <w:t xml:space="preserve"> kutse- ja juhtimisalase täiendkoolituse läbimine, vähemalt keskhariduse omamine ning 8 aastane - sellest 2 viimast aastat järjepidev töötamise kogemus kokana, sealhulgas töötaja ja/või õpilase juhtimise kogemus.</w:t>
      </w:r>
    </w:p>
    <w:p w:rsidR="00FF5B00" w:rsidRDefault="002E5E24" w:rsidP="00D30E7D">
      <w:pPr>
        <w:pStyle w:val="Textbodyindent"/>
        <w:ind w:left="0"/>
        <w:jc w:val="left"/>
        <w:rPr>
          <w:rFonts w:ascii="Calibri" w:hAnsi="Calibri" w:cs="Calibri"/>
          <w:lang w:val="et-EE"/>
        </w:rPr>
      </w:pPr>
      <w:r w:rsidRPr="00D1793C">
        <w:rPr>
          <w:rFonts w:ascii="Calibri" w:hAnsi="Calibri" w:cs="Calibri"/>
          <w:u w:val="single"/>
          <w:lang w:val="et-EE"/>
        </w:rPr>
        <w:t>Ingrid Lepik</w:t>
      </w:r>
      <w:r>
        <w:rPr>
          <w:rFonts w:ascii="Calibri" w:hAnsi="Calibri" w:cs="Calibri"/>
          <w:lang w:val="et-EE"/>
        </w:rPr>
        <w:t>: Hindamiskriteeriumid kinnitab Kutsekomisjon</w:t>
      </w:r>
    </w:p>
    <w:p w:rsidR="00816466" w:rsidRDefault="00816466" w:rsidP="00D30E7D">
      <w:pPr>
        <w:pStyle w:val="Textbodyindent"/>
        <w:ind w:left="0"/>
        <w:jc w:val="left"/>
        <w:rPr>
          <w:rFonts w:ascii="Calibri" w:hAnsi="Calibri" w:cs="Calibri"/>
          <w:lang w:val="et-EE"/>
        </w:rPr>
      </w:pPr>
      <w:r w:rsidRPr="00D1793C">
        <w:rPr>
          <w:rFonts w:ascii="Calibri" w:hAnsi="Calibri" w:cs="Calibri"/>
          <w:u w:val="single"/>
          <w:lang w:val="et-EE"/>
        </w:rPr>
        <w:t>Ülle Parbo</w:t>
      </w:r>
      <w:r>
        <w:rPr>
          <w:rFonts w:ascii="Calibri" w:hAnsi="Calibri" w:cs="Calibri"/>
          <w:lang w:val="et-EE"/>
        </w:rPr>
        <w:t xml:space="preserve">: ettepanek hakata välja töötama hotelliteenindaja, tase 5 hindamiskriteeriume, sest nõudlus on. </w:t>
      </w:r>
    </w:p>
    <w:p w:rsidR="00B25BDA" w:rsidRDefault="00114E73" w:rsidP="00D30E7D">
      <w:pPr>
        <w:pStyle w:val="Textbodyindent"/>
        <w:ind w:left="0"/>
        <w:jc w:val="left"/>
        <w:rPr>
          <w:rFonts w:ascii="Calibri" w:hAnsi="Calibri" w:cs="Calibri"/>
          <w:lang w:val="et-EE"/>
        </w:rPr>
      </w:pPr>
      <w:r w:rsidRPr="00D1793C">
        <w:rPr>
          <w:rFonts w:ascii="Calibri" w:hAnsi="Calibri" w:cs="Calibri"/>
          <w:u w:val="single"/>
          <w:lang w:val="et-EE"/>
        </w:rPr>
        <w:t>Reet Tiit</w:t>
      </w:r>
      <w:r>
        <w:rPr>
          <w:rFonts w:ascii="Calibri" w:hAnsi="Calibri" w:cs="Calibri"/>
          <w:lang w:val="et-EE"/>
        </w:rPr>
        <w:t>:</w:t>
      </w:r>
      <w:r w:rsidR="001F56B7">
        <w:rPr>
          <w:rFonts w:ascii="Calibri" w:hAnsi="Calibri" w:cs="Calibri"/>
          <w:lang w:val="et-EE"/>
        </w:rPr>
        <w:t xml:space="preserve"> A</w:t>
      </w:r>
      <w:r>
        <w:rPr>
          <w:rFonts w:ascii="Calibri" w:hAnsi="Calibri" w:cs="Calibri"/>
          <w:lang w:val="et-EE"/>
        </w:rPr>
        <w:t>rutame 5.veebruaril, kui hotelliteenindajate koolitus toimub.</w:t>
      </w:r>
    </w:p>
    <w:p w:rsidR="00114E73" w:rsidRDefault="00B25BDA" w:rsidP="00D30E7D">
      <w:pPr>
        <w:pStyle w:val="Textbodyindent"/>
        <w:ind w:left="0"/>
        <w:jc w:val="left"/>
        <w:rPr>
          <w:rFonts w:ascii="Calibri" w:hAnsi="Calibri" w:cs="Calibri"/>
          <w:lang w:val="et-EE"/>
        </w:rPr>
      </w:pPr>
      <w:r w:rsidRPr="00D1793C">
        <w:rPr>
          <w:rFonts w:ascii="Calibri" w:hAnsi="Calibri" w:cs="Calibri"/>
          <w:u w:val="single"/>
          <w:lang w:val="et-EE"/>
        </w:rPr>
        <w:t>Sirje Rekkor</w:t>
      </w:r>
      <w:r>
        <w:rPr>
          <w:rFonts w:ascii="Calibri" w:hAnsi="Calibri" w:cs="Calibri"/>
          <w:lang w:val="et-EE"/>
        </w:rPr>
        <w:t>: Veebruari keskel peab juhend valmis olema, et eksam välja kuulutada.</w:t>
      </w:r>
      <w:r w:rsidR="00114E73">
        <w:rPr>
          <w:rFonts w:ascii="Calibri" w:hAnsi="Calibri" w:cs="Calibri"/>
          <w:lang w:val="et-EE"/>
        </w:rPr>
        <w:t xml:space="preserve"> </w:t>
      </w:r>
    </w:p>
    <w:p w:rsidR="005E5315" w:rsidRDefault="005E5315" w:rsidP="00D30E7D">
      <w:pPr>
        <w:pStyle w:val="Textbodyindent"/>
        <w:ind w:left="0"/>
        <w:jc w:val="left"/>
        <w:rPr>
          <w:rFonts w:ascii="Calibri" w:hAnsi="Calibri" w:cs="Calibri"/>
          <w:lang w:val="et-EE"/>
        </w:rPr>
      </w:pPr>
      <w:r w:rsidRPr="00D1793C">
        <w:rPr>
          <w:rFonts w:ascii="Calibri" w:hAnsi="Calibri" w:cs="Calibri"/>
          <w:b/>
          <w:lang w:val="et-EE"/>
        </w:rPr>
        <w:t>6. Muud küsimused</w:t>
      </w:r>
      <w:r>
        <w:rPr>
          <w:rFonts w:ascii="Calibri" w:hAnsi="Calibri" w:cs="Calibri"/>
          <w:lang w:val="et-EE"/>
        </w:rPr>
        <w:t xml:space="preserve">. </w:t>
      </w:r>
      <w:r w:rsidRPr="005E5315">
        <w:rPr>
          <w:rFonts w:ascii="Calibri" w:hAnsi="Calibri" w:cs="Calibri"/>
          <w:lang w:val="et-EE"/>
        </w:rPr>
        <w:t>Olustvere TMK õpilase Taavi Tali taotlus – arvestada VÕTA-ga praktiline eksam</w:t>
      </w:r>
      <w:r>
        <w:rPr>
          <w:rFonts w:ascii="Calibri" w:hAnsi="Calibri" w:cs="Calibri"/>
          <w:lang w:val="et-EE"/>
        </w:rPr>
        <w:t xml:space="preserve"> </w:t>
      </w:r>
      <w:r w:rsidRPr="005E5315">
        <w:rPr>
          <w:rFonts w:ascii="Calibri" w:hAnsi="Calibri" w:cs="Calibri"/>
          <w:lang w:val="et-EE"/>
        </w:rPr>
        <w:t>17.02.2016</w:t>
      </w:r>
      <w:r w:rsidR="00D1793C">
        <w:rPr>
          <w:rFonts w:ascii="Calibri" w:hAnsi="Calibri" w:cs="Calibri"/>
          <w:lang w:val="et-EE"/>
        </w:rPr>
        <w:t>.</w:t>
      </w:r>
      <w:r w:rsidRPr="005E5315">
        <w:rPr>
          <w:rFonts w:ascii="Calibri" w:hAnsi="Calibri" w:cs="Calibri"/>
          <w:lang w:val="et-EE"/>
        </w:rPr>
        <w:t xml:space="preserve"> Taavi Tali on Noorkokk 2015 võitja.</w:t>
      </w:r>
    </w:p>
    <w:p w:rsidR="005E5315" w:rsidRDefault="005E5315" w:rsidP="00D30E7D">
      <w:pPr>
        <w:pStyle w:val="Textbodyindent"/>
        <w:ind w:left="0"/>
        <w:jc w:val="left"/>
        <w:rPr>
          <w:rFonts w:ascii="Calibri" w:hAnsi="Calibri" w:cs="Calibri"/>
          <w:lang w:val="et-EE"/>
        </w:rPr>
      </w:pPr>
      <w:r>
        <w:rPr>
          <w:rFonts w:ascii="Calibri" w:hAnsi="Calibri" w:cs="Calibri"/>
          <w:lang w:val="et-EE"/>
        </w:rPr>
        <w:t>Hääletamine: Ühehäälselt</w:t>
      </w:r>
    </w:p>
    <w:p w:rsidR="00FD1124" w:rsidRDefault="005E5315" w:rsidP="00D30E7D">
      <w:pPr>
        <w:pStyle w:val="Textbodyindent"/>
        <w:ind w:left="0"/>
        <w:jc w:val="left"/>
        <w:rPr>
          <w:rFonts w:ascii="Calibri" w:hAnsi="Calibri" w:cs="Calibri"/>
          <w:lang w:val="et-EE"/>
        </w:rPr>
      </w:pPr>
      <w:r>
        <w:rPr>
          <w:rFonts w:ascii="Calibri" w:hAnsi="Calibri" w:cs="Calibri"/>
          <w:lang w:val="et-EE"/>
        </w:rPr>
        <w:t>Urvaste kool soovib teha abikokk, tase 3 eksamit</w:t>
      </w:r>
      <w:r w:rsidR="00FD1124">
        <w:rPr>
          <w:rFonts w:ascii="Calibri" w:hAnsi="Calibri" w:cs="Calibri"/>
          <w:lang w:val="et-EE"/>
        </w:rPr>
        <w:t>. Kas atesteerime? Valga KÕK toimub kokk, tase 4 kutseeksam</w:t>
      </w:r>
      <w:r w:rsidR="00FE6D2D">
        <w:rPr>
          <w:rFonts w:ascii="Calibri" w:hAnsi="Calibri" w:cs="Calibri"/>
          <w:lang w:val="et-EE"/>
        </w:rPr>
        <w:t xml:space="preserve"> 11.02.2016, hindamiskomisjoni esimees I.Kivisalu.</w:t>
      </w:r>
    </w:p>
    <w:p w:rsidR="00FE6D2D" w:rsidRDefault="00FE6D2D" w:rsidP="00D30E7D">
      <w:pPr>
        <w:pStyle w:val="Textbodyindent"/>
        <w:ind w:left="0"/>
        <w:jc w:val="left"/>
        <w:rPr>
          <w:rFonts w:ascii="Calibri" w:hAnsi="Calibri" w:cs="Calibri"/>
          <w:lang w:val="et-EE"/>
        </w:rPr>
      </w:pPr>
      <w:r>
        <w:rPr>
          <w:rFonts w:ascii="Calibri" w:hAnsi="Calibri" w:cs="Calibri"/>
          <w:lang w:val="et-EE"/>
        </w:rPr>
        <w:t>Ettepanek, et Indrek Kivisalu vaataks üle õppeköögi.</w:t>
      </w:r>
    </w:p>
    <w:p w:rsidR="00A93B26" w:rsidRDefault="00A93B26">
      <w:pPr>
        <w:pStyle w:val="Textbodyindent"/>
        <w:ind w:left="0"/>
        <w:jc w:val="left"/>
      </w:pPr>
      <w:bookmarkStart w:id="0" w:name="_GoBack"/>
      <w:bookmarkEnd w:id="0"/>
    </w:p>
    <w:p w:rsidR="00A93B26" w:rsidRDefault="00A93B26" w:rsidP="004A2162">
      <w:pPr>
        <w:pStyle w:val="Textbodyindent"/>
        <w:ind w:left="0"/>
      </w:pPr>
    </w:p>
    <w:p w:rsidR="00A93B26" w:rsidRDefault="00D1793C">
      <w:pPr>
        <w:pStyle w:val="Textbodyindent"/>
        <w:ind w:left="0"/>
      </w:pPr>
      <w:r>
        <w:rPr>
          <w:rFonts w:ascii="Calibri" w:hAnsi="Calibri" w:cs="Calibri"/>
          <w:lang w:val="et-EE"/>
        </w:rPr>
        <w:t>Sellega oli koosolek lõppenud.</w:t>
      </w:r>
    </w:p>
    <w:p w:rsidR="00A93B26" w:rsidRDefault="00A93B26">
      <w:pPr>
        <w:pStyle w:val="Textbodyindent"/>
      </w:pPr>
    </w:p>
    <w:p w:rsidR="00A93B26" w:rsidRDefault="00D1793C">
      <w:pPr>
        <w:pStyle w:val="Textbodyindent"/>
        <w:ind w:left="0"/>
      </w:pPr>
      <w:r>
        <w:rPr>
          <w:rFonts w:ascii="Calibri" w:hAnsi="Calibri" w:cs="Calibri"/>
          <w:lang w:val="et-EE"/>
        </w:rPr>
        <w:t>Reet Tiit</w:t>
      </w:r>
      <w:r>
        <w:rPr>
          <w:rFonts w:ascii="Calibri" w:hAnsi="Calibri" w:cs="Calibri"/>
          <w:lang w:val="et-EE"/>
        </w:rPr>
        <w:tab/>
      </w:r>
      <w:r>
        <w:rPr>
          <w:rFonts w:ascii="Calibri" w:hAnsi="Calibri" w:cs="Calibri"/>
          <w:lang w:val="et-EE"/>
        </w:rPr>
        <w:tab/>
      </w:r>
      <w:r>
        <w:rPr>
          <w:rFonts w:ascii="Calibri" w:hAnsi="Calibri" w:cs="Calibri"/>
          <w:lang w:val="et-EE"/>
        </w:rPr>
        <w:tab/>
      </w:r>
      <w:r>
        <w:rPr>
          <w:rFonts w:ascii="Calibri" w:hAnsi="Calibri" w:cs="Calibri"/>
          <w:lang w:val="et-EE"/>
        </w:rPr>
        <w:tab/>
      </w:r>
      <w:r>
        <w:rPr>
          <w:rFonts w:ascii="Calibri" w:hAnsi="Calibri" w:cs="Calibri"/>
          <w:lang w:val="et-EE"/>
        </w:rPr>
        <w:tab/>
        <w:t xml:space="preserve">                                       Reet Tiit</w:t>
      </w:r>
    </w:p>
    <w:p w:rsidR="00A93B26" w:rsidRDefault="00D1793C">
      <w:pPr>
        <w:pStyle w:val="Textbodyindent"/>
        <w:ind w:left="0"/>
      </w:pPr>
      <w:r>
        <w:rPr>
          <w:rFonts w:ascii="Calibri" w:hAnsi="Calibri" w:cs="Calibri"/>
          <w:lang w:val="et-EE"/>
        </w:rPr>
        <w:t>Juhataja</w:t>
      </w:r>
      <w:r>
        <w:rPr>
          <w:rFonts w:ascii="Calibri" w:hAnsi="Calibri" w:cs="Calibri"/>
          <w:lang w:val="et-EE"/>
        </w:rPr>
        <w:tab/>
      </w:r>
      <w:r>
        <w:rPr>
          <w:rFonts w:ascii="Calibri" w:hAnsi="Calibri" w:cs="Calibri"/>
          <w:lang w:val="et-EE"/>
        </w:rPr>
        <w:tab/>
      </w:r>
      <w:r>
        <w:rPr>
          <w:rFonts w:ascii="Calibri" w:hAnsi="Calibri" w:cs="Calibri"/>
          <w:lang w:val="et-EE"/>
        </w:rPr>
        <w:tab/>
      </w:r>
      <w:r>
        <w:rPr>
          <w:rFonts w:ascii="Calibri" w:hAnsi="Calibri" w:cs="Calibri"/>
          <w:lang w:val="et-EE"/>
        </w:rPr>
        <w:tab/>
      </w:r>
      <w:r>
        <w:rPr>
          <w:rFonts w:ascii="Calibri" w:hAnsi="Calibri" w:cs="Calibri"/>
          <w:lang w:val="et-EE"/>
        </w:rPr>
        <w:tab/>
      </w:r>
      <w:r>
        <w:rPr>
          <w:rFonts w:ascii="Calibri" w:hAnsi="Calibri" w:cs="Calibri"/>
          <w:lang w:val="et-EE"/>
        </w:rPr>
        <w:tab/>
      </w:r>
      <w:r>
        <w:rPr>
          <w:rFonts w:ascii="Calibri" w:hAnsi="Calibri" w:cs="Calibri"/>
          <w:lang w:val="et-EE"/>
        </w:rPr>
        <w:tab/>
      </w:r>
      <w:r>
        <w:rPr>
          <w:rFonts w:ascii="Calibri" w:hAnsi="Calibri" w:cs="Calibri"/>
          <w:lang w:val="et-EE"/>
        </w:rPr>
        <w:tab/>
        <w:t xml:space="preserve">   Protokollija</w:t>
      </w:r>
    </w:p>
    <w:sectPr w:rsidR="00A93B26">
      <w:pgSz w:w="11906" w:h="16838"/>
      <w:pgMar w:top="1440" w:right="1800" w:bottom="1440" w:left="180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61523"/>
    <w:multiLevelType w:val="multilevel"/>
    <w:tmpl w:val="15BC4468"/>
    <w:lvl w:ilvl="0">
      <w:start w:val="1"/>
      <w:numFmt w:val="none"/>
      <w:pStyle w:val="Heading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93B26"/>
    <w:rsid w:val="00003AC4"/>
    <w:rsid w:val="00114E73"/>
    <w:rsid w:val="0014790E"/>
    <w:rsid w:val="00170705"/>
    <w:rsid w:val="001C6BAB"/>
    <w:rsid w:val="001F56B7"/>
    <w:rsid w:val="00222D33"/>
    <w:rsid w:val="00230E4C"/>
    <w:rsid w:val="00235B1B"/>
    <w:rsid w:val="0025456C"/>
    <w:rsid w:val="002E5E24"/>
    <w:rsid w:val="00432117"/>
    <w:rsid w:val="004A2162"/>
    <w:rsid w:val="004C4476"/>
    <w:rsid w:val="0053167F"/>
    <w:rsid w:val="00545FC9"/>
    <w:rsid w:val="005E5315"/>
    <w:rsid w:val="006320C9"/>
    <w:rsid w:val="00672902"/>
    <w:rsid w:val="00674285"/>
    <w:rsid w:val="007717EC"/>
    <w:rsid w:val="00803C6B"/>
    <w:rsid w:val="008130A0"/>
    <w:rsid w:val="00816466"/>
    <w:rsid w:val="00876194"/>
    <w:rsid w:val="008826DB"/>
    <w:rsid w:val="008A0568"/>
    <w:rsid w:val="008A62BB"/>
    <w:rsid w:val="009460D8"/>
    <w:rsid w:val="009F58F1"/>
    <w:rsid w:val="00A051AF"/>
    <w:rsid w:val="00A24AD2"/>
    <w:rsid w:val="00A43805"/>
    <w:rsid w:val="00A7212F"/>
    <w:rsid w:val="00A93B26"/>
    <w:rsid w:val="00B25BDA"/>
    <w:rsid w:val="00B56CA6"/>
    <w:rsid w:val="00B76BCC"/>
    <w:rsid w:val="00CD7E5C"/>
    <w:rsid w:val="00D1793C"/>
    <w:rsid w:val="00D30E7D"/>
    <w:rsid w:val="00D37388"/>
    <w:rsid w:val="00DB55EA"/>
    <w:rsid w:val="00EC603D"/>
    <w:rsid w:val="00EE5F24"/>
    <w:rsid w:val="00EF0558"/>
    <w:rsid w:val="00F13C7E"/>
    <w:rsid w:val="00F53A0E"/>
    <w:rsid w:val="00F62CB1"/>
    <w:rsid w:val="00FD1124"/>
    <w:rsid w:val="00FD12BD"/>
    <w:rsid w:val="00FE6D2D"/>
    <w:rsid w:val="00FF5B0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Times New Roman" w:eastAsia="Times New Roman" w:hAnsi="Times New Roman" w:cs="Times New Roman"/>
      <w:sz w:val="24"/>
      <w:szCs w:val="24"/>
      <w:lang w:val="en-GB" w:eastAsia="zh-CN"/>
    </w:rPr>
  </w:style>
  <w:style w:type="paragraph" w:styleId="Heading1">
    <w:name w:val="heading 1"/>
    <w:basedOn w:val="Normal"/>
    <w:next w:val="Normal"/>
    <w:pPr>
      <w:keepNext/>
      <w:numPr>
        <w:numId w:val="1"/>
      </w:numPr>
      <w:ind w:left="360" w:firstLine="0"/>
      <w:jc w:val="both"/>
      <w:outlineLvl w:val="0"/>
    </w:pPr>
    <w:rPr>
      <w:b/>
      <w:bCs/>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Absatz-Standardschriftart">
    <w:name w:val="Absatz-Standardschriftart"/>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eastAsia="Times New Roman" w:hAnsi="Symbol" w:cs="Times New Roman"/>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22z0">
    <w:name w:val="WW8Num22z0"/>
    <w:rPr>
      <w:b/>
    </w:rPr>
  </w:style>
  <w:style w:type="character" w:customStyle="1" w:styleId="WW8Num27z0">
    <w:name w:val="WW8Num27z0"/>
    <w:rPr>
      <w:b/>
    </w:rPr>
  </w:style>
  <w:style w:type="character" w:styleId="CommentReference">
    <w:name w:val="annotation reference"/>
    <w:rPr>
      <w:sz w:val="16"/>
      <w:szCs w:val="16"/>
    </w:rPr>
  </w:style>
  <w:style w:type="character" w:customStyle="1" w:styleId="KommentaaritekstMrk">
    <w:name w:val="Kommentaari tekst Märk"/>
    <w:rPr>
      <w:lang w:val="en-GB"/>
    </w:rPr>
  </w:style>
  <w:style w:type="character" w:customStyle="1" w:styleId="KommentaariteemaMrk">
    <w:name w:val="Kommentaari teema Märk"/>
    <w:rPr>
      <w:b/>
      <w:bCs/>
      <w:lang w:val="en-GB"/>
    </w:rPr>
  </w:style>
  <w:style w:type="character" w:customStyle="1" w:styleId="JutumullitekstMrk">
    <w:name w:val="Jutumullitekst Märk"/>
    <w:rPr>
      <w:rFonts w:ascii="Tahoma" w:hAnsi="Tahoma" w:cs="Tahoma"/>
      <w:sz w:val="16"/>
      <w:szCs w:val="16"/>
      <w:lang w:val="en-GB"/>
    </w:rPr>
  </w:style>
  <w:style w:type="character" w:customStyle="1" w:styleId="DokumendiplaanMrk">
    <w:name w:val="Dokumendiplaan Märk"/>
    <w:rPr>
      <w:rFonts w:ascii="Tahoma" w:hAnsi="Tahoma" w:cs="Tahoma"/>
      <w:sz w:val="16"/>
      <w:szCs w:val="16"/>
      <w:lang w:val="en-GB"/>
    </w:rPr>
  </w:style>
  <w:style w:type="character" w:customStyle="1" w:styleId="InternetLink">
    <w:name w:val="Internet Link"/>
    <w:rPr>
      <w:color w:val="0000FF"/>
      <w:u w:val="single"/>
    </w:rPr>
  </w:style>
  <w:style w:type="paragraph" w:customStyle="1" w:styleId="Heading">
    <w:name w:val="Heading"/>
    <w:basedOn w:val="Normal"/>
    <w:next w:val="Textbody"/>
    <w:pPr>
      <w:keepNext/>
      <w:spacing w:before="240" w:after="120"/>
    </w:pPr>
    <w:rPr>
      <w:rFonts w:ascii="Liberation Sans;Arial" w:eastAsia="WenQuanYi Micro Hei" w:hAnsi="Liberation Sans;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Footer">
    <w:name w:val="footer"/>
    <w:basedOn w:val="Normal"/>
    <w:pPr>
      <w:tabs>
        <w:tab w:val="center" w:pos="4153"/>
        <w:tab w:val="right" w:pos="8306"/>
      </w:tabs>
    </w:pPr>
    <w:rPr>
      <w:lang w:val="et-EE"/>
    </w:rPr>
  </w:style>
  <w:style w:type="paragraph" w:styleId="BodyTextIndent2">
    <w:name w:val="Body Text Indent 2"/>
    <w:basedOn w:val="Normal"/>
    <w:pPr>
      <w:ind w:left="360"/>
    </w:pPr>
    <w:rPr>
      <w:szCs w:val="20"/>
      <w:lang w:val="et-EE"/>
    </w:rPr>
  </w:style>
  <w:style w:type="paragraph" w:customStyle="1" w:styleId="Textbodyindent">
    <w:name w:val="Text body indent"/>
    <w:basedOn w:val="Normal"/>
    <w:pPr>
      <w:ind w:left="360"/>
      <w:jc w:val="both"/>
    </w:pPr>
    <w:rPr>
      <w:lang w:val="fi-FI"/>
    </w:rPr>
  </w:style>
  <w:style w:type="paragraph" w:styleId="BodyTextIndent3">
    <w:name w:val="Body Text Indent 3"/>
    <w:basedOn w:val="Normal"/>
    <w:pPr>
      <w:ind w:left="-360"/>
      <w:jc w:val="both"/>
    </w:pPr>
    <w:rPr>
      <w:b/>
      <w:bCs/>
      <w:lang w:val="et-EE"/>
    </w:rPr>
  </w:style>
  <w:style w:type="paragraph" w:styleId="CommentText">
    <w:name w:val="annotation text"/>
    <w:basedOn w:val="Normal"/>
    <w:rPr>
      <w:sz w:val="20"/>
      <w:szCs w:val="20"/>
    </w:rPr>
  </w:style>
  <w:style w:type="paragraph" w:customStyle="1" w:styleId="Kommentaariteema">
    <w:name w:val="Kommentaari teema"/>
    <w:basedOn w:val="CommentText"/>
    <w:next w:val="CommentText"/>
    <w:rPr>
      <w:b/>
      <w:bCs/>
    </w:rPr>
  </w:style>
  <w:style w:type="paragraph" w:customStyle="1" w:styleId="Jutumullitekst">
    <w:name w:val="Jutumullitekst"/>
    <w:basedOn w:val="Normal"/>
    <w:rPr>
      <w:rFonts w:ascii="Tahoma" w:hAnsi="Tahoma" w:cs="Tahoma"/>
      <w:sz w:val="16"/>
      <w:szCs w:val="16"/>
    </w:rPr>
  </w:style>
  <w:style w:type="paragraph" w:styleId="DocumentMap">
    <w:name w:val="Document Map"/>
    <w:basedOn w:val="Normal"/>
    <w:rPr>
      <w:rFonts w:ascii="Tahoma" w:hAnsi="Tahoma" w:cs="Tahoma"/>
      <w:sz w:val="16"/>
      <w:szCs w:val="16"/>
    </w:rPr>
  </w:style>
  <w:style w:type="character" w:styleId="Hyperlink">
    <w:name w:val="Hyperlink"/>
    <w:basedOn w:val="DefaultParagraphFont"/>
    <w:uiPriority w:val="99"/>
    <w:unhideWhenUsed/>
    <w:rsid w:val="00003A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rl.ee/koka-kutseeksami-materjal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31430</TotalTime>
  <Pages>6</Pages>
  <Words>1443</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EHRL Kutsekomisjoni koosoleku protokoll</vt:lpstr>
    </vt:vector>
  </TitlesOfParts>
  <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EHRL Kutsekomisjoni koosoleku protokoll</dc:title>
  <dc:creator>Eesti Hotellide ja Restoranide Liit</dc:creator>
  <cp:lastModifiedBy>Kasutaja</cp:lastModifiedBy>
  <cp:revision>72</cp:revision>
  <dcterms:created xsi:type="dcterms:W3CDTF">2013-05-27T13:36:00Z</dcterms:created>
  <dcterms:modified xsi:type="dcterms:W3CDTF">2016-01-26T17:03:00Z</dcterms:modified>
</cp:coreProperties>
</file>