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BCB490" w14:textId="3BC0D050" w:rsidR="00F35380" w:rsidRPr="00F35380" w:rsidRDefault="00F35380" w:rsidP="002C2301">
      <w:pPr>
        <w:rPr>
          <w:rFonts w:cstheme="minorHAnsi"/>
          <w:sz w:val="24"/>
        </w:rPr>
      </w:pPr>
      <w:r w:rsidRPr="00F35380">
        <w:rPr>
          <w:rFonts w:cstheme="minorHAnsi"/>
          <w:sz w:val="24"/>
        </w:rPr>
        <w:t>Koduülesanne, Kokk 4, Töömaailm/Töötukassa taotlejale</w:t>
      </w:r>
      <w:r>
        <w:rPr>
          <w:rFonts w:cstheme="minorHAnsi"/>
          <w:sz w:val="24"/>
        </w:rPr>
        <w:t xml:space="preserve"> vahemikus september 2018 kuni</w:t>
      </w:r>
      <w:r w:rsidR="009C3753">
        <w:rPr>
          <w:rFonts w:cstheme="minorHAnsi"/>
          <w:sz w:val="24"/>
        </w:rPr>
        <w:t xml:space="preserve"> juuni</w:t>
      </w:r>
      <w:bookmarkStart w:id="0" w:name="_GoBack"/>
      <w:bookmarkEnd w:id="0"/>
      <w:r>
        <w:rPr>
          <w:rFonts w:cstheme="minorHAnsi"/>
          <w:sz w:val="24"/>
        </w:rPr>
        <w:t xml:space="preserve"> 2019</w:t>
      </w:r>
    </w:p>
    <w:p w14:paraId="5867FBA9" w14:textId="77777777" w:rsidR="002C2301" w:rsidRPr="00F35380" w:rsidRDefault="00F35380" w:rsidP="002C2301">
      <w:pPr>
        <w:rPr>
          <w:rFonts w:cstheme="minorHAnsi"/>
          <w:b/>
          <w:color w:val="FF0000"/>
        </w:rPr>
      </w:pPr>
      <w:r w:rsidRPr="00F35380">
        <w:rPr>
          <w:rFonts w:cstheme="minorHAnsi"/>
          <w:b/>
          <w:color w:val="FF0000"/>
        </w:rPr>
        <w:t xml:space="preserve">Ülesanne </w:t>
      </w:r>
      <w:r>
        <w:rPr>
          <w:rFonts w:cstheme="minorHAnsi"/>
          <w:b/>
          <w:color w:val="FF0000"/>
          <w:sz w:val="24"/>
        </w:rPr>
        <w:t>SÜGIS</w:t>
      </w:r>
      <w:r w:rsidRPr="00F35380">
        <w:rPr>
          <w:rFonts w:cstheme="minorHAnsi"/>
          <w:b/>
          <w:color w:val="FF0000"/>
          <w:sz w:val="24"/>
        </w:rPr>
        <w:t xml:space="preserve"> </w:t>
      </w:r>
      <w:r w:rsidRPr="00F35380">
        <w:rPr>
          <w:rFonts w:cstheme="minorHAnsi"/>
          <w:b/>
          <w:color w:val="FF0000"/>
        </w:rPr>
        <w:t>(</w:t>
      </w:r>
      <w:r>
        <w:rPr>
          <w:rFonts w:cstheme="minorHAnsi"/>
          <w:b/>
          <w:color w:val="FF0000"/>
        </w:rPr>
        <w:t>Kutse</w:t>
      </w:r>
      <w:r w:rsidRPr="00F35380">
        <w:rPr>
          <w:rFonts w:cstheme="minorHAnsi"/>
          <w:b/>
          <w:color w:val="FF0000"/>
        </w:rPr>
        <w:t>eksam toimub vahemikus september-november 2018)</w:t>
      </w:r>
    </w:p>
    <w:p w14:paraId="282E6C45" w14:textId="77777777" w:rsidR="002C2301" w:rsidRPr="00F35380" w:rsidRDefault="002C2301" w:rsidP="002C2301">
      <w:pPr>
        <w:numPr>
          <w:ilvl w:val="0"/>
          <w:numId w:val="6"/>
        </w:numPr>
        <w:spacing w:after="240" w:line="276" w:lineRule="auto"/>
        <w:contextualSpacing/>
        <w:rPr>
          <w:rFonts w:cstheme="minorHAnsi"/>
        </w:rPr>
      </w:pPr>
      <w:r w:rsidRPr="00F35380">
        <w:rPr>
          <w:rFonts w:cstheme="minorHAnsi"/>
        </w:rPr>
        <w:t>Koostada kolmekäiguline menüü klientidele, kellest ühel on toidutalumatus šokolaadi ja ühel tsitrusviljade suhtes, pidades silmas järgmist:</w:t>
      </w:r>
    </w:p>
    <w:p w14:paraId="17FC5FCC" w14:textId="77777777" w:rsidR="002C2301" w:rsidRPr="00F35380" w:rsidRDefault="002C2301" w:rsidP="002C2301">
      <w:pPr>
        <w:pStyle w:val="ListParagraph"/>
        <w:numPr>
          <w:ilvl w:val="0"/>
          <w:numId w:val="3"/>
        </w:numPr>
        <w:spacing w:after="240"/>
        <w:rPr>
          <w:rFonts w:cstheme="minorHAnsi"/>
        </w:rPr>
      </w:pPr>
      <w:r w:rsidRPr="00F35380">
        <w:rPr>
          <w:rFonts w:cstheme="minorHAnsi"/>
        </w:rPr>
        <w:t>Toitlustusettevõte on Eesti köögi restoran</w:t>
      </w:r>
    </w:p>
    <w:p w14:paraId="47F3C896" w14:textId="77777777" w:rsidR="002C2301" w:rsidRPr="00F35380" w:rsidRDefault="002C2301" w:rsidP="002C2301">
      <w:pPr>
        <w:pStyle w:val="ListParagraph"/>
        <w:numPr>
          <w:ilvl w:val="0"/>
          <w:numId w:val="3"/>
        </w:numPr>
        <w:spacing w:after="240"/>
        <w:rPr>
          <w:rFonts w:cstheme="minorHAnsi"/>
        </w:rPr>
      </w:pPr>
      <w:r w:rsidRPr="00F35380">
        <w:rPr>
          <w:rFonts w:cstheme="minorHAnsi"/>
        </w:rPr>
        <w:t>Kliendi sooviks on õhtusöök sõprade seltskonnas</w:t>
      </w:r>
    </w:p>
    <w:p w14:paraId="6E62F429" w14:textId="77777777" w:rsidR="002C2301" w:rsidRPr="00F35380" w:rsidRDefault="002C2301" w:rsidP="002C2301">
      <w:pPr>
        <w:pStyle w:val="ListParagraph"/>
        <w:numPr>
          <w:ilvl w:val="0"/>
          <w:numId w:val="3"/>
        </w:numPr>
        <w:rPr>
          <w:rFonts w:cstheme="minorHAnsi"/>
        </w:rPr>
      </w:pPr>
      <w:r w:rsidRPr="00F35380">
        <w:rPr>
          <w:rFonts w:cstheme="minorHAnsi"/>
        </w:rPr>
        <w:t xml:space="preserve">Hooaeg on sügis (oktoober) </w:t>
      </w:r>
    </w:p>
    <w:p w14:paraId="653DC8A5" w14:textId="77777777" w:rsidR="002C2301" w:rsidRPr="00F35380" w:rsidRDefault="002C2301" w:rsidP="002C2301">
      <w:pPr>
        <w:numPr>
          <w:ilvl w:val="0"/>
          <w:numId w:val="6"/>
        </w:numPr>
        <w:spacing w:after="240" w:line="276" w:lineRule="auto"/>
        <w:ind w:left="357" w:hanging="357"/>
        <w:contextualSpacing/>
        <w:rPr>
          <w:rFonts w:cstheme="minorHAnsi"/>
        </w:rPr>
      </w:pPr>
      <w:r w:rsidRPr="00F35380">
        <w:rPr>
          <w:rFonts w:cstheme="minorHAnsi"/>
        </w:rPr>
        <w:t xml:space="preserve">Koostada antud menüü toitude tooraine- ja hinnakalkulatsioon, kasutades etteantud arvutustabelit ja vabalt valitud hulgilao hinnakirja. </w:t>
      </w:r>
    </w:p>
    <w:p w14:paraId="0E47569C" w14:textId="77777777" w:rsidR="002C2301" w:rsidRPr="00F35380" w:rsidRDefault="002C2301" w:rsidP="002C2301">
      <w:pPr>
        <w:numPr>
          <w:ilvl w:val="0"/>
          <w:numId w:val="6"/>
        </w:numPr>
        <w:spacing w:after="240" w:line="276" w:lineRule="auto"/>
        <w:ind w:left="357" w:hanging="357"/>
        <w:contextualSpacing/>
        <w:rPr>
          <w:rFonts w:cstheme="minorHAnsi"/>
        </w:rPr>
      </w:pPr>
      <w:r w:rsidRPr="00F35380">
        <w:rPr>
          <w:rFonts w:cstheme="minorHAnsi"/>
        </w:rPr>
        <w:t>Arvutada toitude müügihinnad tingimusel, et hinna katteprotsent on 70</w:t>
      </w:r>
    </w:p>
    <w:p w14:paraId="61D24B07" w14:textId="77777777" w:rsidR="002C2301" w:rsidRPr="00F35380" w:rsidRDefault="002C2301" w:rsidP="002C2301">
      <w:pPr>
        <w:numPr>
          <w:ilvl w:val="0"/>
          <w:numId w:val="6"/>
        </w:numPr>
        <w:spacing w:after="240" w:line="276" w:lineRule="auto"/>
        <w:ind w:left="357" w:hanging="357"/>
        <w:contextualSpacing/>
        <w:rPr>
          <w:rFonts w:cstheme="minorHAnsi"/>
        </w:rPr>
      </w:pPr>
      <w:r w:rsidRPr="00F35380">
        <w:rPr>
          <w:rFonts w:cstheme="minorHAnsi"/>
        </w:rPr>
        <w:t xml:space="preserve">Koostada selle menüü toitude tehnoloogilised kaardid </w:t>
      </w:r>
    </w:p>
    <w:p w14:paraId="5B9539C3" w14:textId="77777777" w:rsidR="002C2301" w:rsidRPr="00F35380" w:rsidRDefault="002C2301" w:rsidP="002C2301">
      <w:pPr>
        <w:numPr>
          <w:ilvl w:val="0"/>
          <w:numId w:val="6"/>
        </w:numPr>
        <w:spacing w:after="240" w:line="276" w:lineRule="auto"/>
        <w:ind w:left="357" w:hanging="357"/>
        <w:contextualSpacing/>
        <w:rPr>
          <w:rFonts w:cstheme="minorHAnsi"/>
          <w:u w:val="single"/>
        </w:rPr>
      </w:pPr>
      <w:r w:rsidRPr="00F35380">
        <w:rPr>
          <w:rFonts w:cstheme="minorHAnsi"/>
        </w:rPr>
        <w:t>Koostada toorainetellimus tingimusel, et valmistatavaid portsjoneid on 14</w:t>
      </w:r>
    </w:p>
    <w:p w14:paraId="06D5CF1A" w14:textId="77777777" w:rsidR="002C2301" w:rsidRPr="00F35380" w:rsidRDefault="002C2301" w:rsidP="002C2301">
      <w:pPr>
        <w:numPr>
          <w:ilvl w:val="0"/>
          <w:numId w:val="6"/>
        </w:numPr>
        <w:spacing w:after="240" w:line="276" w:lineRule="auto"/>
        <w:ind w:left="357" w:hanging="357"/>
        <w:contextualSpacing/>
        <w:rPr>
          <w:rFonts w:cstheme="minorHAnsi"/>
        </w:rPr>
      </w:pPr>
      <w:r w:rsidRPr="00F35380">
        <w:rPr>
          <w:rFonts w:cstheme="minorHAnsi"/>
        </w:rPr>
        <w:t xml:space="preserve">Koostada nimekiri vajaminevatest köögiseadmetest ja töövahenditest   </w:t>
      </w:r>
    </w:p>
    <w:p w14:paraId="5376C314" w14:textId="17F40ACE" w:rsidR="002C2301" w:rsidRPr="00224DFD" w:rsidRDefault="002C2301" w:rsidP="002C2301">
      <w:pPr>
        <w:numPr>
          <w:ilvl w:val="0"/>
          <w:numId w:val="6"/>
        </w:numPr>
        <w:spacing w:after="240" w:line="276" w:lineRule="auto"/>
        <w:ind w:left="357" w:hanging="357"/>
        <w:contextualSpacing/>
        <w:rPr>
          <w:rFonts w:cstheme="minorHAnsi"/>
          <w:u w:val="single"/>
        </w:rPr>
      </w:pPr>
      <w:r w:rsidRPr="00F35380">
        <w:rPr>
          <w:rFonts w:cstheme="minorHAnsi"/>
        </w:rPr>
        <w:t xml:space="preserve">Koostada antud menüü valmistamiseks tööplaan </w:t>
      </w:r>
    </w:p>
    <w:p w14:paraId="084F2FAB" w14:textId="77777777" w:rsidR="00224DFD" w:rsidRPr="00F35380" w:rsidRDefault="00224DFD" w:rsidP="00224DFD">
      <w:pPr>
        <w:spacing w:after="240" w:line="276" w:lineRule="auto"/>
        <w:ind w:left="357"/>
        <w:contextualSpacing/>
        <w:rPr>
          <w:rFonts w:cstheme="minorHAnsi"/>
          <w:u w:val="single"/>
        </w:rPr>
      </w:pPr>
    </w:p>
    <w:p w14:paraId="5D6F754E" w14:textId="77777777" w:rsidR="00224DFD" w:rsidRPr="00F35380" w:rsidRDefault="00224DFD" w:rsidP="00224DFD">
      <w:pPr>
        <w:shd w:val="clear" w:color="auto" w:fill="FFFFFF"/>
        <w:spacing w:before="150" w:after="150" w:line="240" w:lineRule="auto"/>
        <w:ind w:left="360"/>
        <w:textAlignment w:val="top"/>
        <w:rPr>
          <w:rFonts w:eastAsia="Times New Roman" w:cstheme="minorHAnsi"/>
          <w:color w:val="4F758B"/>
          <w:lang w:eastAsia="et-EE"/>
        </w:rPr>
      </w:pPr>
      <w:r w:rsidRPr="00F35380">
        <w:rPr>
          <w:rFonts w:cstheme="minorHAnsi"/>
        </w:rPr>
        <w:t xml:space="preserve">Vt. lisa </w:t>
      </w:r>
      <w:hyperlink r:id="rId7" w:tgtFrame="_blank" w:history="1">
        <w:r w:rsidRPr="00F35380">
          <w:rPr>
            <w:rFonts w:eastAsia="Times New Roman" w:cstheme="minorHAnsi"/>
            <w:color w:val="9E1F63"/>
            <w:u w:val="single"/>
            <w:lang w:eastAsia="et-EE"/>
          </w:rPr>
          <w:t>Kokk, tase 4 Töömaailm tooraine ja hinnakalkulatsioonide tabel 2017</w:t>
        </w:r>
      </w:hyperlink>
    </w:p>
    <w:p w14:paraId="7F471612" w14:textId="77777777" w:rsidR="00F35380" w:rsidRPr="00F35380" w:rsidRDefault="00F35380" w:rsidP="00F35380">
      <w:pPr>
        <w:shd w:val="clear" w:color="auto" w:fill="FFFFFF"/>
        <w:spacing w:before="150" w:after="150" w:line="240" w:lineRule="auto"/>
        <w:textAlignment w:val="top"/>
        <w:rPr>
          <w:rFonts w:eastAsia="Times New Roman" w:cstheme="minorHAnsi"/>
          <w:color w:val="4F758B"/>
          <w:lang w:eastAsia="et-EE"/>
        </w:rPr>
      </w:pPr>
      <w:r w:rsidRPr="00F35380">
        <w:rPr>
          <w:rFonts w:cstheme="minorHAnsi"/>
        </w:rPr>
        <w:t xml:space="preserve">------------------------------------------------------------------------------------------------------------------------------------- </w:t>
      </w:r>
    </w:p>
    <w:p w14:paraId="65269F48" w14:textId="77777777" w:rsidR="00F35380" w:rsidRPr="00F35380" w:rsidRDefault="00F35380" w:rsidP="002C2301">
      <w:pPr>
        <w:rPr>
          <w:rFonts w:cstheme="minorHAnsi"/>
          <w:b/>
          <w:color w:val="FF0000"/>
        </w:rPr>
      </w:pPr>
      <w:r w:rsidRPr="00F35380">
        <w:rPr>
          <w:rFonts w:cstheme="minorHAnsi"/>
          <w:b/>
          <w:color w:val="FF0000"/>
        </w:rPr>
        <w:t>Üle</w:t>
      </w:r>
      <w:r>
        <w:rPr>
          <w:rFonts w:cstheme="minorHAnsi"/>
          <w:b/>
          <w:color w:val="FF0000"/>
        </w:rPr>
        <w:t>s</w:t>
      </w:r>
      <w:r w:rsidRPr="00F35380">
        <w:rPr>
          <w:rFonts w:cstheme="minorHAnsi"/>
          <w:b/>
          <w:color w:val="FF0000"/>
        </w:rPr>
        <w:t>anne</w:t>
      </w:r>
      <w:r>
        <w:rPr>
          <w:rFonts w:cstheme="minorHAnsi"/>
          <w:b/>
          <w:color w:val="FF0000"/>
        </w:rPr>
        <w:t xml:space="preserve"> </w:t>
      </w:r>
      <w:r w:rsidRPr="00F35380">
        <w:rPr>
          <w:rFonts w:cstheme="minorHAnsi"/>
          <w:b/>
          <w:color w:val="FF0000"/>
          <w:sz w:val="24"/>
        </w:rPr>
        <w:t>TALV</w:t>
      </w:r>
      <w:r w:rsidRPr="00F35380">
        <w:rPr>
          <w:rFonts w:cstheme="minorHAnsi"/>
          <w:b/>
          <w:color w:val="FF0000"/>
        </w:rPr>
        <w:t xml:space="preserve"> (Kutseeksam toimub vahemikus detsember-veebruar 2018</w:t>
      </w:r>
      <w:r>
        <w:rPr>
          <w:rFonts w:cstheme="minorHAnsi"/>
          <w:b/>
          <w:color w:val="FF0000"/>
        </w:rPr>
        <w:t>/</w:t>
      </w:r>
      <w:r w:rsidRPr="00F35380">
        <w:rPr>
          <w:rFonts w:cstheme="minorHAnsi"/>
          <w:b/>
          <w:color w:val="FF0000"/>
        </w:rPr>
        <w:t>2019)</w:t>
      </w:r>
    </w:p>
    <w:p w14:paraId="15B978FB" w14:textId="77777777" w:rsidR="00F35380" w:rsidRPr="00F35380" w:rsidRDefault="00F35380" w:rsidP="00F35380">
      <w:pPr>
        <w:pStyle w:val="ListParagraph"/>
        <w:numPr>
          <w:ilvl w:val="0"/>
          <w:numId w:val="8"/>
        </w:numPr>
        <w:spacing w:after="240"/>
        <w:rPr>
          <w:rFonts w:cstheme="minorHAnsi"/>
        </w:rPr>
      </w:pPr>
      <w:r w:rsidRPr="00F35380">
        <w:rPr>
          <w:rFonts w:cstheme="minorHAnsi"/>
        </w:rPr>
        <w:t>Koostada kolmekäiguline menüü laktoositalumatusega kliendile, pidades silmas järgmist:</w:t>
      </w:r>
    </w:p>
    <w:p w14:paraId="0762F746" w14:textId="77777777" w:rsidR="00F35380" w:rsidRPr="00F35380" w:rsidRDefault="00F35380" w:rsidP="00F35380">
      <w:pPr>
        <w:pStyle w:val="ListParagraph"/>
        <w:numPr>
          <w:ilvl w:val="0"/>
          <w:numId w:val="3"/>
        </w:numPr>
        <w:spacing w:after="240"/>
        <w:rPr>
          <w:rFonts w:cstheme="minorHAnsi"/>
        </w:rPr>
      </w:pPr>
      <w:r w:rsidRPr="00F35380">
        <w:rPr>
          <w:rFonts w:cstheme="minorHAnsi"/>
        </w:rPr>
        <w:t>Toitlustusettevõte on Eesti köögi restoran</w:t>
      </w:r>
    </w:p>
    <w:p w14:paraId="7AB4F3D8" w14:textId="77777777" w:rsidR="00F35380" w:rsidRPr="00F35380" w:rsidRDefault="00F35380" w:rsidP="00F35380">
      <w:pPr>
        <w:pStyle w:val="ListParagraph"/>
        <w:numPr>
          <w:ilvl w:val="0"/>
          <w:numId w:val="3"/>
        </w:numPr>
        <w:spacing w:after="240"/>
        <w:rPr>
          <w:rFonts w:cstheme="minorHAnsi"/>
        </w:rPr>
      </w:pPr>
      <w:r w:rsidRPr="00F35380">
        <w:rPr>
          <w:rFonts w:cstheme="minorHAnsi"/>
        </w:rPr>
        <w:t xml:space="preserve">Kliendi soov on väherasvane toit </w:t>
      </w:r>
    </w:p>
    <w:p w14:paraId="0AFBA740" w14:textId="77777777" w:rsidR="00F35380" w:rsidRPr="00F35380" w:rsidRDefault="00F35380" w:rsidP="00F35380">
      <w:pPr>
        <w:pStyle w:val="ListParagraph"/>
        <w:numPr>
          <w:ilvl w:val="0"/>
          <w:numId w:val="3"/>
        </w:numPr>
        <w:spacing w:after="240"/>
        <w:rPr>
          <w:rFonts w:cstheme="minorHAnsi"/>
        </w:rPr>
      </w:pPr>
      <w:r w:rsidRPr="00F35380">
        <w:rPr>
          <w:rFonts w:cstheme="minorHAnsi"/>
        </w:rPr>
        <w:t xml:space="preserve">Hooaeg on talv (veebruar) </w:t>
      </w:r>
    </w:p>
    <w:p w14:paraId="734BE670" w14:textId="77777777" w:rsidR="00F35380" w:rsidRPr="00F35380" w:rsidRDefault="00F35380" w:rsidP="00F35380">
      <w:pPr>
        <w:pStyle w:val="ListParagraph"/>
        <w:numPr>
          <w:ilvl w:val="0"/>
          <w:numId w:val="8"/>
        </w:numPr>
        <w:spacing w:after="240"/>
        <w:ind w:left="357" w:hanging="357"/>
        <w:rPr>
          <w:rFonts w:cstheme="minorHAnsi"/>
        </w:rPr>
      </w:pPr>
      <w:r w:rsidRPr="00F35380">
        <w:rPr>
          <w:rFonts w:cstheme="minorHAnsi"/>
        </w:rPr>
        <w:t xml:space="preserve">Koostada antud menüü toitude tooraine- ja hinnakalkulatsioon, kasutades etteantud arvutustabelit ja vabalt valitud hulgilao hinnakirja. </w:t>
      </w:r>
    </w:p>
    <w:p w14:paraId="41D44CA0" w14:textId="77777777" w:rsidR="00F35380" w:rsidRPr="00F35380" w:rsidRDefault="00F35380" w:rsidP="00F35380">
      <w:pPr>
        <w:pStyle w:val="ListParagraph"/>
        <w:numPr>
          <w:ilvl w:val="0"/>
          <w:numId w:val="8"/>
        </w:numPr>
        <w:spacing w:after="240"/>
        <w:ind w:left="357" w:hanging="357"/>
        <w:rPr>
          <w:rFonts w:cstheme="minorHAnsi"/>
        </w:rPr>
      </w:pPr>
      <w:r w:rsidRPr="00F35380">
        <w:rPr>
          <w:rFonts w:cstheme="minorHAnsi"/>
        </w:rPr>
        <w:t xml:space="preserve">Arvutada toitude müügihinnad tingimusel, et hinna katteprotsent on 70 </w:t>
      </w:r>
    </w:p>
    <w:p w14:paraId="088C6C5F" w14:textId="77777777" w:rsidR="00F35380" w:rsidRPr="00F35380" w:rsidRDefault="00F35380" w:rsidP="00F35380">
      <w:pPr>
        <w:pStyle w:val="ListParagraph"/>
        <w:numPr>
          <w:ilvl w:val="0"/>
          <w:numId w:val="8"/>
        </w:numPr>
        <w:spacing w:after="240"/>
        <w:ind w:left="357" w:hanging="357"/>
        <w:rPr>
          <w:rFonts w:cstheme="minorHAnsi"/>
        </w:rPr>
      </w:pPr>
      <w:r w:rsidRPr="00F35380">
        <w:rPr>
          <w:rFonts w:cstheme="minorHAnsi"/>
        </w:rPr>
        <w:t xml:space="preserve">Koostada selle menüü toitude tehnoloogilised kaardid </w:t>
      </w:r>
    </w:p>
    <w:p w14:paraId="0E262E9D" w14:textId="77777777" w:rsidR="00F35380" w:rsidRPr="00F35380" w:rsidRDefault="00F35380" w:rsidP="00F35380">
      <w:pPr>
        <w:pStyle w:val="ListParagraph"/>
        <w:numPr>
          <w:ilvl w:val="0"/>
          <w:numId w:val="8"/>
        </w:numPr>
        <w:spacing w:after="240"/>
        <w:ind w:left="357" w:hanging="357"/>
        <w:rPr>
          <w:rFonts w:cstheme="minorHAnsi"/>
          <w:u w:val="single"/>
        </w:rPr>
      </w:pPr>
      <w:r w:rsidRPr="00F35380">
        <w:rPr>
          <w:rFonts w:cstheme="minorHAnsi"/>
        </w:rPr>
        <w:t>Koostada toorainetellimus tingimusel, et valmistatavaid portsjoneid on 10</w:t>
      </w:r>
    </w:p>
    <w:p w14:paraId="69D6F60E" w14:textId="77777777" w:rsidR="00F35380" w:rsidRPr="00F35380" w:rsidRDefault="00F35380" w:rsidP="00F35380">
      <w:pPr>
        <w:pStyle w:val="ListParagraph"/>
        <w:numPr>
          <w:ilvl w:val="0"/>
          <w:numId w:val="8"/>
        </w:numPr>
        <w:spacing w:after="240"/>
        <w:ind w:left="357" w:hanging="357"/>
        <w:rPr>
          <w:rFonts w:cstheme="minorHAnsi"/>
        </w:rPr>
      </w:pPr>
      <w:r w:rsidRPr="00F35380">
        <w:rPr>
          <w:rFonts w:cstheme="minorHAnsi"/>
        </w:rPr>
        <w:t xml:space="preserve">Koostada nimekiri vajaminevatest köögiseadmetest ja töövahenditest   </w:t>
      </w:r>
    </w:p>
    <w:p w14:paraId="76AA59B0" w14:textId="77777777" w:rsidR="00F35380" w:rsidRPr="00F35380" w:rsidRDefault="00F35380" w:rsidP="00F35380">
      <w:pPr>
        <w:pStyle w:val="ListParagraph"/>
        <w:numPr>
          <w:ilvl w:val="0"/>
          <w:numId w:val="8"/>
        </w:numPr>
        <w:spacing w:after="240"/>
        <w:ind w:left="357" w:hanging="357"/>
        <w:rPr>
          <w:rFonts w:cstheme="minorHAnsi"/>
          <w:u w:val="single"/>
        </w:rPr>
      </w:pPr>
      <w:r w:rsidRPr="00F35380">
        <w:rPr>
          <w:rFonts w:cstheme="minorHAnsi"/>
        </w:rPr>
        <w:t xml:space="preserve">Koostada antud menüü valmistamiseks tööplaan </w:t>
      </w:r>
    </w:p>
    <w:p w14:paraId="003FB6A5" w14:textId="77777777" w:rsidR="00F35380" w:rsidRPr="00F35380" w:rsidRDefault="00F35380" w:rsidP="00F35380">
      <w:pPr>
        <w:numPr>
          <w:ilvl w:val="0"/>
          <w:numId w:val="7"/>
        </w:numPr>
        <w:shd w:val="clear" w:color="auto" w:fill="FFFFFF"/>
        <w:spacing w:before="150" w:after="150" w:line="240" w:lineRule="auto"/>
        <w:ind w:left="0"/>
        <w:textAlignment w:val="top"/>
        <w:rPr>
          <w:rFonts w:eastAsia="Times New Roman" w:cstheme="minorHAnsi"/>
          <w:color w:val="4F758B"/>
          <w:lang w:eastAsia="et-EE"/>
        </w:rPr>
      </w:pPr>
      <w:r w:rsidRPr="00F35380">
        <w:rPr>
          <w:rFonts w:cstheme="minorHAnsi"/>
        </w:rPr>
        <w:t xml:space="preserve">Vt. lisa </w:t>
      </w:r>
      <w:hyperlink r:id="rId8" w:tgtFrame="_blank" w:history="1">
        <w:r w:rsidRPr="00F35380">
          <w:rPr>
            <w:rFonts w:eastAsia="Times New Roman" w:cstheme="minorHAnsi"/>
            <w:color w:val="9E1F63"/>
            <w:u w:val="single"/>
            <w:lang w:eastAsia="et-EE"/>
          </w:rPr>
          <w:t>Kokk, tase 4 Töömaailm tooraine ja hinnakalkulatsioonide tabel 2017</w:t>
        </w:r>
      </w:hyperlink>
    </w:p>
    <w:p w14:paraId="274E753D" w14:textId="77777777" w:rsidR="00F35380" w:rsidRDefault="00F35380" w:rsidP="00F35380">
      <w:pPr>
        <w:shd w:val="clear" w:color="auto" w:fill="FFFFFF"/>
        <w:spacing w:before="150" w:after="150" w:line="240" w:lineRule="auto"/>
        <w:textAlignment w:val="top"/>
        <w:rPr>
          <w:rFonts w:cstheme="minorHAnsi"/>
        </w:rPr>
      </w:pPr>
    </w:p>
    <w:p w14:paraId="07F47FD4" w14:textId="77777777" w:rsidR="00F35380" w:rsidRDefault="00F35380" w:rsidP="00F35380">
      <w:pPr>
        <w:shd w:val="clear" w:color="auto" w:fill="FFFFFF"/>
        <w:spacing w:before="150" w:after="150" w:line="240" w:lineRule="auto"/>
        <w:textAlignment w:val="top"/>
        <w:rPr>
          <w:rFonts w:cstheme="minorHAnsi"/>
        </w:rPr>
      </w:pPr>
    </w:p>
    <w:p w14:paraId="49D8A1A3" w14:textId="77777777" w:rsidR="00F35380" w:rsidRDefault="00F35380" w:rsidP="00F35380">
      <w:pPr>
        <w:shd w:val="clear" w:color="auto" w:fill="FFFFFF"/>
        <w:spacing w:before="150" w:after="150" w:line="240" w:lineRule="auto"/>
        <w:textAlignment w:val="top"/>
        <w:rPr>
          <w:rFonts w:cstheme="minorHAnsi"/>
        </w:rPr>
      </w:pPr>
    </w:p>
    <w:p w14:paraId="16BDB7D8" w14:textId="77777777" w:rsidR="00F35380" w:rsidRDefault="00F35380" w:rsidP="00F35380">
      <w:pPr>
        <w:shd w:val="clear" w:color="auto" w:fill="FFFFFF"/>
        <w:spacing w:before="150" w:after="150" w:line="240" w:lineRule="auto"/>
        <w:textAlignment w:val="top"/>
        <w:rPr>
          <w:rFonts w:cstheme="minorHAnsi"/>
        </w:rPr>
      </w:pPr>
    </w:p>
    <w:p w14:paraId="074293D7" w14:textId="77777777" w:rsidR="00F35380" w:rsidRDefault="00F35380" w:rsidP="00F35380">
      <w:pPr>
        <w:shd w:val="clear" w:color="auto" w:fill="FFFFFF"/>
        <w:spacing w:before="150" w:after="150" w:line="240" w:lineRule="auto"/>
        <w:textAlignment w:val="top"/>
        <w:rPr>
          <w:rFonts w:cstheme="minorHAnsi"/>
        </w:rPr>
      </w:pPr>
    </w:p>
    <w:p w14:paraId="202E65B1" w14:textId="77777777" w:rsidR="00F35380" w:rsidRDefault="00F35380" w:rsidP="00F35380">
      <w:pPr>
        <w:shd w:val="clear" w:color="auto" w:fill="FFFFFF"/>
        <w:spacing w:before="150" w:after="150" w:line="240" w:lineRule="auto"/>
        <w:textAlignment w:val="top"/>
        <w:rPr>
          <w:rFonts w:cstheme="minorHAnsi"/>
        </w:rPr>
      </w:pPr>
    </w:p>
    <w:p w14:paraId="2EFFEED3" w14:textId="77777777" w:rsidR="00F35380" w:rsidRPr="00F35380" w:rsidRDefault="00F35380" w:rsidP="00F35380">
      <w:pPr>
        <w:shd w:val="clear" w:color="auto" w:fill="FFFFFF"/>
        <w:spacing w:before="150" w:after="150" w:line="240" w:lineRule="auto"/>
        <w:textAlignment w:val="top"/>
        <w:rPr>
          <w:rFonts w:eastAsia="Times New Roman" w:cstheme="minorHAnsi"/>
          <w:color w:val="4F758B"/>
          <w:lang w:eastAsia="et-EE"/>
        </w:rPr>
      </w:pPr>
      <w:r>
        <w:rPr>
          <w:rFonts w:cstheme="minorHAnsi"/>
        </w:rPr>
        <w:t xml:space="preserve">------------------------------------------------------------------------------------------------------------------------------------- </w:t>
      </w:r>
    </w:p>
    <w:p w14:paraId="2B79DEFC" w14:textId="375BB0EF" w:rsidR="00F35380" w:rsidRPr="00F35380" w:rsidRDefault="00F35380" w:rsidP="002C2301">
      <w:pPr>
        <w:rPr>
          <w:rFonts w:cstheme="minorHAnsi"/>
          <w:b/>
          <w:color w:val="FF0000"/>
        </w:rPr>
      </w:pPr>
      <w:r w:rsidRPr="00F35380">
        <w:rPr>
          <w:rFonts w:cstheme="minorHAnsi"/>
          <w:b/>
          <w:color w:val="FF0000"/>
        </w:rPr>
        <w:t>Ülesanne KEVAD</w:t>
      </w:r>
      <w:r w:rsidR="00C17A84">
        <w:rPr>
          <w:rFonts w:cstheme="minorHAnsi"/>
          <w:b/>
          <w:color w:val="FF0000"/>
        </w:rPr>
        <w:t>-SUVI</w:t>
      </w:r>
      <w:r w:rsidRPr="00F35380">
        <w:rPr>
          <w:rFonts w:cstheme="minorHAnsi"/>
          <w:b/>
          <w:color w:val="FF0000"/>
        </w:rPr>
        <w:t xml:space="preserve"> (Kutseeksam toimub vahemikus märts-</w:t>
      </w:r>
      <w:r w:rsidR="00C17A84">
        <w:rPr>
          <w:rFonts w:cstheme="minorHAnsi"/>
          <w:b/>
          <w:color w:val="FF0000"/>
        </w:rPr>
        <w:t>juuni</w:t>
      </w:r>
      <w:r w:rsidRPr="00F35380">
        <w:rPr>
          <w:rFonts w:cstheme="minorHAnsi"/>
          <w:b/>
          <w:color w:val="FF0000"/>
        </w:rPr>
        <w:t xml:space="preserve"> 2019)</w:t>
      </w:r>
    </w:p>
    <w:p w14:paraId="7D6C2436" w14:textId="77777777" w:rsidR="00F35380" w:rsidRPr="00F35380" w:rsidRDefault="00F35380" w:rsidP="00F35380">
      <w:pPr>
        <w:numPr>
          <w:ilvl w:val="0"/>
          <w:numId w:val="5"/>
        </w:numPr>
        <w:spacing w:after="240" w:line="276" w:lineRule="auto"/>
        <w:contextualSpacing/>
        <w:rPr>
          <w:rFonts w:cstheme="minorHAnsi"/>
        </w:rPr>
      </w:pPr>
      <w:r w:rsidRPr="00F35380">
        <w:rPr>
          <w:rFonts w:cstheme="minorHAnsi"/>
        </w:rPr>
        <w:t>Koostada kolmekäiguline menüü klientidele, kellest ühel on toidutalumatus munavalge suhtes, pidades silmas järgmist:</w:t>
      </w:r>
    </w:p>
    <w:p w14:paraId="38B63470" w14:textId="77777777" w:rsidR="00F35380" w:rsidRPr="00F35380" w:rsidRDefault="00F35380" w:rsidP="00F35380">
      <w:pPr>
        <w:pStyle w:val="ListParagraph"/>
        <w:numPr>
          <w:ilvl w:val="0"/>
          <w:numId w:val="3"/>
        </w:numPr>
        <w:spacing w:after="240"/>
        <w:rPr>
          <w:rFonts w:cstheme="minorHAnsi"/>
        </w:rPr>
      </w:pPr>
      <w:r w:rsidRPr="00F35380">
        <w:rPr>
          <w:rFonts w:cstheme="minorHAnsi"/>
        </w:rPr>
        <w:t>Toitlustusettevõte on Eesti köögi restoran</w:t>
      </w:r>
    </w:p>
    <w:p w14:paraId="41067A3D" w14:textId="77777777" w:rsidR="00F35380" w:rsidRPr="00F35380" w:rsidRDefault="00F35380" w:rsidP="00F35380">
      <w:pPr>
        <w:pStyle w:val="ListParagraph"/>
        <w:numPr>
          <w:ilvl w:val="0"/>
          <w:numId w:val="3"/>
        </w:numPr>
        <w:spacing w:after="240"/>
        <w:rPr>
          <w:rFonts w:cstheme="minorHAnsi"/>
        </w:rPr>
      </w:pPr>
      <w:r w:rsidRPr="00F35380">
        <w:rPr>
          <w:rFonts w:cstheme="minorHAnsi"/>
        </w:rPr>
        <w:t>Kliendi sooviks on lõunasöök ärikohtumiseks</w:t>
      </w:r>
    </w:p>
    <w:p w14:paraId="308C4FED" w14:textId="77777777" w:rsidR="00F35380" w:rsidRPr="00F35380" w:rsidRDefault="00F35380" w:rsidP="00F35380">
      <w:pPr>
        <w:pStyle w:val="ListParagraph"/>
        <w:numPr>
          <w:ilvl w:val="0"/>
          <w:numId w:val="3"/>
        </w:numPr>
        <w:rPr>
          <w:rFonts w:cstheme="minorHAnsi"/>
        </w:rPr>
      </w:pPr>
      <w:r w:rsidRPr="00F35380">
        <w:rPr>
          <w:rFonts w:cstheme="minorHAnsi"/>
        </w:rPr>
        <w:t xml:space="preserve">Hooaeg on kevad (aprill) </w:t>
      </w:r>
    </w:p>
    <w:p w14:paraId="11E301CE" w14:textId="77777777" w:rsidR="00F35380" w:rsidRPr="00F35380" w:rsidRDefault="00F35380" w:rsidP="00F35380">
      <w:pPr>
        <w:numPr>
          <w:ilvl w:val="0"/>
          <w:numId w:val="5"/>
        </w:numPr>
        <w:spacing w:after="240" w:line="276" w:lineRule="auto"/>
        <w:ind w:left="357" w:hanging="357"/>
        <w:contextualSpacing/>
        <w:rPr>
          <w:rFonts w:cstheme="minorHAnsi"/>
        </w:rPr>
      </w:pPr>
      <w:r w:rsidRPr="00F35380">
        <w:rPr>
          <w:rFonts w:cstheme="minorHAnsi"/>
        </w:rPr>
        <w:t xml:space="preserve">Koostada antud menüü toitude tooraine- ja hinnakalkulatsioon, kasutades etteantud arvutustabelit ja vabalt valitud hulgilao hinnakirja. </w:t>
      </w:r>
    </w:p>
    <w:p w14:paraId="4CC8F2FC" w14:textId="77777777" w:rsidR="00F35380" w:rsidRPr="00F35380" w:rsidRDefault="00F35380" w:rsidP="00F35380">
      <w:pPr>
        <w:numPr>
          <w:ilvl w:val="0"/>
          <w:numId w:val="5"/>
        </w:numPr>
        <w:spacing w:after="240" w:line="276" w:lineRule="auto"/>
        <w:ind w:left="357" w:hanging="357"/>
        <w:contextualSpacing/>
        <w:rPr>
          <w:rFonts w:cstheme="minorHAnsi"/>
        </w:rPr>
      </w:pPr>
      <w:r w:rsidRPr="00F35380">
        <w:rPr>
          <w:rFonts w:cstheme="minorHAnsi"/>
        </w:rPr>
        <w:t>Arvutada toitude müügihinnad tingimusel, et hinna katteprotsent on 70</w:t>
      </w:r>
    </w:p>
    <w:p w14:paraId="541E7B65" w14:textId="77777777" w:rsidR="00F35380" w:rsidRPr="00F35380" w:rsidRDefault="00F35380" w:rsidP="00F35380">
      <w:pPr>
        <w:numPr>
          <w:ilvl w:val="0"/>
          <w:numId w:val="5"/>
        </w:numPr>
        <w:spacing w:after="240" w:line="276" w:lineRule="auto"/>
        <w:ind w:left="357" w:hanging="357"/>
        <w:contextualSpacing/>
        <w:rPr>
          <w:rFonts w:cstheme="minorHAnsi"/>
        </w:rPr>
      </w:pPr>
      <w:r w:rsidRPr="00F35380">
        <w:rPr>
          <w:rFonts w:cstheme="minorHAnsi"/>
        </w:rPr>
        <w:t xml:space="preserve">Koostada selle menüü toitude tehnoloogilised kaardid </w:t>
      </w:r>
    </w:p>
    <w:p w14:paraId="3070C755" w14:textId="77777777" w:rsidR="00F35380" w:rsidRPr="00F35380" w:rsidRDefault="00F35380" w:rsidP="00F35380">
      <w:pPr>
        <w:numPr>
          <w:ilvl w:val="0"/>
          <w:numId w:val="5"/>
        </w:numPr>
        <w:spacing w:after="240" w:line="276" w:lineRule="auto"/>
        <w:ind w:left="357" w:hanging="357"/>
        <w:contextualSpacing/>
        <w:rPr>
          <w:rFonts w:cstheme="minorHAnsi"/>
          <w:u w:val="single"/>
        </w:rPr>
      </w:pPr>
      <w:r w:rsidRPr="00F35380">
        <w:rPr>
          <w:rFonts w:cstheme="minorHAnsi"/>
        </w:rPr>
        <w:t>Koostada toorainetellimus tingimusel, et valmistatavaid portsjoneid on 12</w:t>
      </w:r>
    </w:p>
    <w:p w14:paraId="719BC218" w14:textId="77777777" w:rsidR="00F35380" w:rsidRPr="00F35380" w:rsidRDefault="00F35380" w:rsidP="00F35380">
      <w:pPr>
        <w:numPr>
          <w:ilvl w:val="0"/>
          <w:numId w:val="5"/>
        </w:numPr>
        <w:spacing w:after="240" w:line="276" w:lineRule="auto"/>
        <w:ind w:left="357" w:hanging="357"/>
        <w:contextualSpacing/>
        <w:rPr>
          <w:rFonts w:cstheme="minorHAnsi"/>
        </w:rPr>
      </w:pPr>
      <w:r w:rsidRPr="00F35380">
        <w:rPr>
          <w:rFonts w:cstheme="minorHAnsi"/>
        </w:rPr>
        <w:t xml:space="preserve">Koostada nimekiri vajaminevatest köögiseadmetest ja töövahenditest   </w:t>
      </w:r>
    </w:p>
    <w:p w14:paraId="7F721816" w14:textId="60E47AC0" w:rsidR="00F35380" w:rsidRPr="00224DFD" w:rsidRDefault="00F35380" w:rsidP="00F35380">
      <w:pPr>
        <w:numPr>
          <w:ilvl w:val="0"/>
          <w:numId w:val="5"/>
        </w:numPr>
        <w:spacing w:after="240" w:line="276" w:lineRule="auto"/>
        <w:ind w:left="357" w:hanging="357"/>
        <w:contextualSpacing/>
        <w:rPr>
          <w:rFonts w:cstheme="minorHAnsi"/>
          <w:u w:val="single"/>
        </w:rPr>
      </w:pPr>
      <w:r w:rsidRPr="00F35380">
        <w:rPr>
          <w:rFonts w:cstheme="minorHAnsi"/>
        </w:rPr>
        <w:t xml:space="preserve">Koostada antud menüü valmistamiseks tööplaan </w:t>
      </w:r>
    </w:p>
    <w:p w14:paraId="38460A77" w14:textId="720C5497" w:rsidR="00224DFD" w:rsidRDefault="00224DFD" w:rsidP="00224DFD">
      <w:pPr>
        <w:spacing w:after="240" w:line="276" w:lineRule="auto"/>
        <w:contextualSpacing/>
        <w:rPr>
          <w:rFonts w:cstheme="minorHAnsi"/>
          <w:u w:val="single"/>
        </w:rPr>
      </w:pPr>
    </w:p>
    <w:p w14:paraId="0EB5EEF2" w14:textId="77777777" w:rsidR="00224DFD" w:rsidRPr="00F35380" w:rsidRDefault="00224DFD" w:rsidP="00224DFD">
      <w:pPr>
        <w:numPr>
          <w:ilvl w:val="0"/>
          <w:numId w:val="7"/>
        </w:numPr>
        <w:shd w:val="clear" w:color="auto" w:fill="FFFFFF"/>
        <w:spacing w:before="150" w:after="150" w:line="240" w:lineRule="auto"/>
        <w:ind w:left="0"/>
        <w:textAlignment w:val="top"/>
        <w:rPr>
          <w:rFonts w:eastAsia="Times New Roman" w:cstheme="minorHAnsi"/>
          <w:color w:val="4F758B"/>
          <w:lang w:eastAsia="et-EE"/>
        </w:rPr>
      </w:pPr>
      <w:r w:rsidRPr="00F35380">
        <w:rPr>
          <w:rFonts w:cstheme="minorHAnsi"/>
        </w:rPr>
        <w:t xml:space="preserve">Vt. lisa </w:t>
      </w:r>
      <w:hyperlink r:id="rId9" w:tgtFrame="_blank" w:history="1">
        <w:r w:rsidRPr="00F35380">
          <w:rPr>
            <w:rFonts w:eastAsia="Times New Roman" w:cstheme="minorHAnsi"/>
            <w:color w:val="9E1F63"/>
            <w:u w:val="single"/>
            <w:lang w:eastAsia="et-EE"/>
          </w:rPr>
          <w:t>Kokk, tase 4 Töömaailm tooraine ja hinnakalkulatsioonide tabel 2017</w:t>
        </w:r>
      </w:hyperlink>
    </w:p>
    <w:p w14:paraId="5E160B22" w14:textId="749C7A59" w:rsidR="00224DFD" w:rsidRDefault="00224DFD" w:rsidP="00224DFD">
      <w:pPr>
        <w:spacing w:after="240" w:line="276" w:lineRule="auto"/>
        <w:contextualSpacing/>
        <w:rPr>
          <w:rFonts w:cstheme="minorHAnsi"/>
          <w:u w:val="single"/>
        </w:rPr>
      </w:pPr>
    </w:p>
    <w:p w14:paraId="320EB0A1" w14:textId="77777777" w:rsidR="00224DFD" w:rsidRPr="00F35380" w:rsidRDefault="00224DFD" w:rsidP="00224DFD">
      <w:pPr>
        <w:spacing w:after="240" w:line="276" w:lineRule="auto"/>
        <w:contextualSpacing/>
        <w:rPr>
          <w:rFonts w:cstheme="minorHAnsi"/>
          <w:u w:val="single"/>
        </w:rPr>
      </w:pPr>
    </w:p>
    <w:p w14:paraId="7E487811" w14:textId="77777777" w:rsidR="00442346" w:rsidRPr="00F35380" w:rsidRDefault="00C96365">
      <w:pPr>
        <w:rPr>
          <w:rFonts w:cstheme="minorHAnsi"/>
        </w:rPr>
      </w:pPr>
    </w:p>
    <w:sectPr w:rsidR="00442346" w:rsidRPr="00F35380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F59009" w14:textId="77777777" w:rsidR="00C96365" w:rsidRDefault="00C96365" w:rsidP="008061C5">
      <w:pPr>
        <w:spacing w:after="0" w:line="240" w:lineRule="auto"/>
      </w:pPr>
      <w:r>
        <w:separator/>
      </w:r>
    </w:p>
  </w:endnote>
  <w:endnote w:type="continuationSeparator" w:id="0">
    <w:p w14:paraId="342F1A45" w14:textId="77777777" w:rsidR="00C96365" w:rsidRDefault="00C96365" w:rsidP="00806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1A7565" w14:textId="77777777" w:rsidR="00C96365" w:rsidRDefault="00C96365" w:rsidP="008061C5">
      <w:pPr>
        <w:spacing w:after="0" w:line="240" w:lineRule="auto"/>
      </w:pPr>
      <w:r>
        <w:separator/>
      </w:r>
    </w:p>
  </w:footnote>
  <w:footnote w:type="continuationSeparator" w:id="0">
    <w:p w14:paraId="5075A9BC" w14:textId="77777777" w:rsidR="00C96365" w:rsidRDefault="00C96365" w:rsidP="008061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6AFBA6" w14:textId="77777777" w:rsidR="008061C5" w:rsidRDefault="008061C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BBCF0B7" wp14:editId="4A6B8096">
          <wp:simplePos x="0" y="0"/>
          <wp:positionH relativeFrom="margin">
            <wp:align>left</wp:align>
          </wp:positionH>
          <wp:positionV relativeFrom="paragraph">
            <wp:posOffset>-1905</wp:posOffset>
          </wp:positionV>
          <wp:extent cx="1657350" cy="434975"/>
          <wp:effectExtent l="0" t="0" r="0" b="3175"/>
          <wp:wrapTight wrapText="bothSides">
            <wp:wrapPolygon edited="0">
              <wp:start x="0" y="0"/>
              <wp:lineTo x="0" y="20812"/>
              <wp:lineTo x="20607" y="20812"/>
              <wp:lineTo x="21352" y="14190"/>
              <wp:lineTo x="21352" y="7568"/>
              <wp:lineTo x="5959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HRL uus logo tekst horisontaali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350" cy="434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C0231A"/>
    <w:multiLevelType w:val="hybridMultilevel"/>
    <w:tmpl w:val="AA96EE04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C067DD"/>
    <w:multiLevelType w:val="hybridMultilevel"/>
    <w:tmpl w:val="AA96EE04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8665E6B"/>
    <w:multiLevelType w:val="multilevel"/>
    <w:tmpl w:val="28E64EA0"/>
    <w:lvl w:ilvl="0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cs="Times New Roman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 w:hint="default"/>
      </w:rPr>
    </w:lvl>
  </w:abstractNum>
  <w:abstractNum w:abstractNumId="3" w15:restartNumberingAfterBreak="0">
    <w:nsid w:val="38695C6B"/>
    <w:multiLevelType w:val="multilevel"/>
    <w:tmpl w:val="5B16E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867EAE"/>
    <w:multiLevelType w:val="multilevel"/>
    <w:tmpl w:val="65387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195CC7"/>
    <w:multiLevelType w:val="multilevel"/>
    <w:tmpl w:val="5C767DA6"/>
    <w:styleLink w:val="Laad12"/>
    <w:lvl w:ilvl="0">
      <w:start w:val="1"/>
      <w:numFmt w:val="bullet"/>
      <w:lvlText w:val="-"/>
      <w:lvlJc w:val="left"/>
      <w:pPr>
        <w:ind w:left="1065" w:hanging="705"/>
      </w:pPr>
      <w:rPr>
        <w:rFonts w:ascii="Times New Roman" w:eastAsia="Noto Sans Symbols" w:hAnsi="Times New Roman" w:cs="Times New Roman" w:hint="default"/>
        <w:sz w:val="24"/>
      </w:rPr>
    </w:lvl>
    <w:lvl w:ilvl="1">
      <w:start w:val="6"/>
      <w:numFmt w:val="bullet"/>
      <w:lvlText w:val="•"/>
      <w:lvlJc w:val="left"/>
      <w:pPr>
        <w:ind w:left="144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384542"/>
    <w:multiLevelType w:val="hybridMultilevel"/>
    <w:tmpl w:val="AA96EE04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BC65E4A"/>
    <w:multiLevelType w:val="hybridMultilevel"/>
    <w:tmpl w:val="F85C9E86"/>
    <w:lvl w:ilvl="0" w:tplc="042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3"/>
  </w:num>
  <w:num w:numId="5">
    <w:abstractNumId w:val="1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301"/>
    <w:rsid w:val="000E4BB9"/>
    <w:rsid w:val="00224DFD"/>
    <w:rsid w:val="00226F22"/>
    <w:rsid w:val="002C2301"/>
    <w:rsid w:val="00362415"/>
    <w:rsid w:val="007149E1"/>
    <w:rsid w:val="008061C5"/>
    <w:rsid w:val="008A59EB"/>
    <w:rsid w:val="009C3753"/>
    <w:rsid w:val="00B77EF4"/>
    <w:rsid w:val="00C17A84"/>
    <w:rsid w:val="00C96365"/>
    <w:rsid w:val="00F35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6BA846"/>
  <w15:chartTrackingRefBased/>
  <w15:docId w15:val="{F7B3568A-3442-48C6-86C1-A28197311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23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aad12">
    <w:name w:val="Laad12"/>
    <w:basedOn w:val="NoList"/>
    <w:uiPriority w:val="99"/>
    <w:rsid w:val="00362415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2C2301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61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1C5"/>
  </w:style>
  <w:style w:type="paragraph" w:styleId="Footer">
    <w:name w:val="footer"/>
    <w:basedOn w:val="Normal"/>
    <w:link w:val="FooterChar"/>
    <w:uiPriority w:val="99"/>
    <w:unhideWhenUsed/>
    <w:rsid w:val="008061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1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hrl.ee/wp-content/uploads/2017/03/Kokk-tase-4-T%C3%96%C3%96MAAILM-Tooraine-ja-hinnakalkulatsioonide-tabel.xl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hrl.ee/wp-content/uploads/2017/03/Kokk-tase-4-T%C3%96%C3%96MAAILM-Tooraine-ja-hinnakalkulatsioonide-tabel.xl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ehrl.ee/wp-content/uploads/2017/03/Kokk-tase-4-T%C3%96%C3%96MAAILM-Tooraine-ja-hinnakalkulatsioonide-tabel.xl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483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Maret Ounpuu</dc:creator>
  <cp:keywords/>
  <dc:description/>
  <cp:lastModifiedBy>Anete</cp:lastModifiedBy>
  <cp:revision>6</cp:revision>
  <cp:lastPrinted>2018-06-08T08:01:00Z</cp:lastPrinted>
  <dcterms:created xsi:type="dcterms:W3CDTF">2018-06-08T07:55:00Z</dcterms:created>
  <dcterms:modified xsi:type="dcterms:W3CDTF">2018-11-19T09:00:00Z</dcterms:modified>
</cp:coreProperties>
</file>