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E79" w:rsidRDefault="00854457" w:rsidP="00594A9C">
      <w:pPr>
        <w:spacing w:after="0" w:line="240" w:lineRule="auto"/>
        <w:jc w:val="both"/>
        <w:rPr>
          <w:rFonts w:cstheme="minorHAnsi"/>
          <w:b/>
          <w:sz w:val="24"/>
          <w:szCs w:val="24"/>
        </w:rPr>
      </w:pPr>
      <w:r>
        <w:rPr>
          <w:rFonts w:cstheme="minorHAnsi"/>
          <w:b/>
          <w:sz w:val="24"/>
          <w:szCs w:val="24"/>
        </w:rPr>
        <w:t>K</w:t>
      </w:r>
      <w:r w:rsidR="00566E79" w:rsidRPr="00566E79">
        <w:rPr>
          <w:rFonts w:cstheme="minorHAnsi"/>
          <w:b/>
          <w:sz w:val="24"/>
          <w:szCs w:val="24"/>
        </w:rPr>
        <w:t>utsetaotleja kutsealaste teadmiste kontrollimine</w:t>
      </w:r>
    </w:p>
    <w:p w:rsidR="00854457" w:rsidRDefault="00854457" w:rsidP="00594A9C">
      <w:pPr>
        <w:spacing w:after="0" w:line="240" w:lineRule="auto"/>
        <w:jc w:val="both"/>
        <w:rPr>
          <w:rFonts w:cstheme="minorHAnsi"/>
          <w:b/>
          <w:sz w:val="24"/>
          <w:szCs w:val="24"/>
        </w:rPr>
      </w:pPr>
    </w:p>
    <w:p w:rsidR="00665C17" w:rsidRPr="00566E79" w:rsidRDefault="00854457" w:rsidP="00594A9C">
      <w:pPr>
        <w:spacing w:after="0" w:line="240" w:lineRule="auto"/>
        <w:jc w:val="both"/>
        <w:rPr>
          <w:rFonts w:cstheme="minorHAnsi"/>
          <w:sz w:val="24"/>
          <w:szCs w:val="24"/>
        </w:rPr>
      </w:pPr>
      <w:r w:rsidRPr="00566E79">
        <w:rPr>
          <w:rFonts w:cstheme="minorHAnsi"/>
          <w:b/>
          <w:sz w:val="24"/>
          <w:szCs w:val="24"/>
        </w:rPr>
        <w:t>Kutseeksami 2. etapi 1. osa</w:t>
      </w:r>
      <w:r>
        <w:rPr>
          <w:rFonts w:cstheme="minorHAnsi"/>
          <w:b/>
          <w:sz w:val="24"/>
          <w:szCs w:val="24"/>
        </w:rPr>
        <w:t xml:space="preserve"> </w:t>
      </w:r>
      <w:r w:rsidRPr="00566E79">
        <w:rPr>
          <w:rFonts w:cstheme="minorHAnsi"/>
          <w:b/>
          <w:sz w:val="24"/>
          <w:szCs w:val="24"/>
        </w:rPr>
        <w:t>-</w:t>
      </w:r>
      <w:r>
        <w:rPr>
          <w:rFonts w:cstheme="minorHAnsi"/>
          <w:b/>
          <w:sz w:val="24"/>
          <w:szCs w:val="24"/>
        </w:rPr>
        <w:t xml:space="preserve"> </w:t>
      </w:r>
      <w:r w:rsidRPr="00854457">
        <w:rPr>
          <w:rFonts w:cstheme="minorHAnsi"/>
          <w:sz w:val="24"/>
          <w:szCs w:val="24"/>
        </w:rPr>
        <w:t>k</w:t>
      </w:r>
      <w:r w:rsidR="00665C17" w:rsidRPr="00566E79">
        <w:rPr>
          <w:rFonts w:cstheme="minorHAnsi"/>
          <w:sz w:val="24"/>
          <w:szCs w:val="24"/>
        </w:rPr>
        <w:t>ombineeritud kirjaliku tööna sooritatakse tubade täitumuse aruande lugemine, kliendi päringutele vastamine, arve koostamine etteantud andmete ja dokumendivormide alusel ning ettevalmistus suuliseks rollimänguks.</w:t>
      </w:r>
    </w:p>
    <w:p w:rsidR="00665C17" w:rsidRPr="00566E79" w:rsidRDefault="00665C17" w:rsidP="00594A9C">
      <w:pPr>
        <w:pStyle w:val="ListParagraph"/>
        <w:spacing w:after="0" w:line="240" w:lineRule="auto"/>
        <w:ind w:left="0"/>
        <w:jc w:val="both"/>
        <w:rPr>
          <w:rFonts w:cstheme="minorHAnsi"/>
          <w:sz w:val="24"/>
          <w:szCs w:val="24"/>
        </w:rPr>
      </w:pPr>
      <w:r w:rsidRPr="00566E79">
        <w:rPr>
          <w:rFonts w:cstheme="minorHAnsi"/>
          <w:sz w:val="24"/>
          <w:szCs w:val="24"/>
        </w:rPr>
        <w:t xml:space="preserve">Taotleja koostab kirjalikult etteantud andmete põhjal kliendile kinnituskirja ja arve. Taotleja valmistub etteantud aja jooksul (60 min) rollimängu käigus lahendada tulevaks juhtumiks.  </w:t>
      </w:r>
    </w:p>
    <w:p w:rsidR="00665C17" w:rsidRPr="00566E79" w:rsidRDefault="00665C17" w:rsidP="00594A9C">
      <w:pPr>
        <w:spacing w:after="0" w:line="240" w:lineRule="auto"/>
        <w:rPr>
          <w:rFonts w:cstheme="minorHAnsi"/>
          <w:sz w:val="24"/>
          <w:szCs w:val="24"/>
        </w:rPr>
      </w:pPr>
    </w:p>
    <w:p w:rsidR="00665C17" w:rsidRPr="00566E79" w:rsidRDefault="00665C17" w:rsidP="00594A9C">
      <w:pPr>
        <w:spacing w:after="0" w:line="240" w:lineRule="auto"/>
        <w:rPr>
          <w:rFonts w:eastAsia="Times New Roman" w:cstheme="minorHAnsi"/>
          <w:sz w:val="24"/>
          <w:szCs w:val="24"/>
        </w:rPr>
      </w:pPr>
      <w:r w:rsidRPr="00566E79">
        <w:rPr>
          <w:rFonts w:eastAsia="Times New Roman" w:cstheme="minorHAnsi"/>
          <w:sz w:val="24"/>
          <w:szCs w:val="24"/>
        </w:rPr>
        <w:t>Kutseeksami 2. etapi 1. osaga hinnatakse järgmisi kompetentse:</w:t>
      </w:r>
    </w:p>
    <w:p w:rsidR="00665C17" w:rsidRPr="00566E79" w:rsidRDefault="00665C17" w:rsidP="00594A9C">
      <w:pPr>
        <w:pStyle w:val="ListParagraph"/>
        <w:numPr>
          <w:ilvl w:val="0"/>
          <w:numId w:val="6"/>
        </w:numPr>
        <w:autoSpaceDE w:val="0"/>
        <w:autoSpaceDN w:val="0"/>
        <w:adjustRightInd w:val="0"/>
        <w:spacing w:after="0" w:line="240" w:lineRule="auto"/>
        <w:contextualSpacing w:val="0"/>
        <w:rPr>
          <w:rFonts w:cstheme="minorHAnsi"/>
          <w:sz w:val="24"/>
          <w:szCs w:val="24"/>
          <w:lang w:eastAsia="et-EE"/>
        </w:rPr>
      </w:pPr>
      <w:r w:rsidRPr="00566E79">
        <w:rPr>
          <w:rFonts w:cstheme="minorHAnsi"/>
          <w:sz w:val="24"/>
          <w:szCs w:val="24"/>
          <w:lang w:eastAsia="et-EE"/>
        </w:rPr>
        <w:t>tellimuste vastuvõtmine, vormistamine ja teenuste müük;</w:t>
      </w:r>
    </w:p>
    <w:p w:rsidR="00665C17" w:rsidRPr="00566E79" w:rsidRDefault="00665C17" w:rsidP="00594A9C">
      <w:pPr>
        <w:pStyle w:val="ListParagraph"/>
        <w:numPr>
          <w:ilvl w:val="0"/>
          <w:numId w:val="6"/>
        </w:numPr>
        <w:autoSpaceDE w:val="0"/>
        <w:autoSpaceDN w:val="0"/>
        <w:adjustRightInd w:val="0"/>
        <w:spacing w:after="0" w:line="240" w:lineRule="auto"/>
        <w:contextualSpacing w:val="0"/>
        <w:rPr>
          <w:rFonts w:cstheme="minorHAnsi"/>
          <w:sz w:val="24"/>
          <w:szCs w:val="24"/>
          <w:lang w:eastAsia="et-EE"/>
        </w:rPr>
      </w:pPr>
      <w:r w:rsidRPr="00566E79">
        <w:rPr>
          <w:rFonts w:cstheme="minorHAnsi"/>
          <w:sz w:val="24"/>
          <w:szCs w:val="24"/>
          <w:lang w:eastAsia="et-EE"/>
        </w:rPr>
        <w:t>arveldamine, sh arve koostamine.</w:t>
      </w:r>
    </w:p>
    <w:p w:rsidR="00665C17" w:rsidRPr="00566E79" w:rsidRDefault="00665C17" w:rsidP="00594A9C">
      <w:pPr>
        <w:pStyle w:val="ListParagraph"/>
        <w:autoSpaceDE w:val="0"/>
        <w:autoSpaceDN w:val="0"/>
        <w:adjustRightInd w:val="0"/>
        <w:spacing w:after="0" w:line="240" w:lineRule="auto"/>
        <w:ind w:left="360"/>
        <w:rPr>
          <w:rFonts w:cstheme="minorHAnsi"/>
          <w:sz w:val="24"/>
          <w:szCs w:val="24"/>
          <w:lang w:eastAsia="et-EE"/>
        </w:rPr>
      </w:pPr>
    </w:p>
    <w:p w:rsidR="00665C17" w:rsidRPr="00566E79" w:rsidRDefault="00665C17" w:rsidP="00594A9C">
      <w:pPr>
        <w:spacing w:after="0" w:line="240" w:lineRule="auto"/>
        <w:rPr>
          <w:rFonts w:cstheme="minorHAnsi"/>
          <w:b/>
          <w:bCs/>
          <w:sz w:val="24"/>
          <w:szCs w:val="24"/>
        </w:rPr>
      </w:pPr>
    </w:p>
    <w:tbl>
      <w:tblPr>
        <w:tblW w:w="0" w:type="auto"/>
        <w:tblInd w:w="-20" w:type="dxa"/>
        <w:tblLayout w:type="fixed"/>
        <w:tblLook w:val="0000" w:firstRow="0" w:lastRow="0" w:firstColumn="0" w:lastColumn="0" w:noHBand="0" w:noVBand="0"/>
      </w:tblPr>
      <w:tblGrid>
        <w:gridCol w:w="3227"/>
        <w:gridCol w:w="6025"/>
      </w:tblGrid>
      <w:tr w:rsidR="00665C17" w:rsidRPr="00566E79" w:rsidTr="00BD42FB">
        <w:trPr>
          <w:trHeight w:val="365"/>
        </w:trPr>
        <w:tc>
          <w:tcPr>
            <w:tcW w:w="3227" w:type="dxa"/>
            <w:tcBorders>
              <w:top w:val="single" w:sz="4" w:space="0" w:color="000000"/>
              <w:left w:val="single" w:sz="4" w:space="0" w:color="000000"/>
              <w:bottom w:val="single" w:sz="4" w:space="0" w:color="000000"/>
            </w:tcBorders>
            <w:shd w:val="clear" w:color="auto" w:fill="auto"/>
          </w:tcPr>
          <w:p w:rsidR="00665C17" w:rsidRPr="00566E79" w:rsidRDefault="00665C17" w:rsidP="00594A9C">
            <w:pPr>
              <w:snapToGrid w:val="0"/>
              <w:spacing w:after="0" w:line="240" w:lineRule="auto"/>
              <w:rPr>
                <w:rFonts w:cstheme="minorHAnsi"/>
                <w:b/>
                <w:bCs/>
                <w:sz w:val="24"/>
                <w:szCs w:val="24"/>
              </w:rPr>
            </w:pPr>
            <w:r w:rsidRPr="00566E79">
              <w:rPr>
                <w:rFonts w:cstheme="minorHAnsi"/>
                <w:b/>
                <w:bCs/>
                <w:sz w:val="24"/>
                <w:szCs w:val="24"/>
              </w:rPr>
              <w:t>Hindamisülesanne</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665C17" w:rsidRPr="00566E79" w:rsidRDefault="00665C17" w:rsidP="00594A9C">
            <w:pPr>
              <w:snapToGrid w:val="0"/>
              <w:spacing w:after="0" w:line="240" w:lineRule="auto"/>
              <w:rPr>
                <w:rFonts w:cstheme="minorHAnsi"/>
                <w:b/>
                <w:bCs/>
                <w:sz w:val="24"/>
                <w:szCs w:val="24"/>
              </w:rPr>
            </w:pPr>
            <w:r w:rsidRPr="00566E79">
              <w:rPr>
                <w:rFonts w:cstheme="minorHAnsi"/>
                <w:b/>
                <w:bCs/>
                <w:sz w:val="24"/>
                <w:szCs w:val="24"/>
              </w:rPr>
              <w:t>Hindamise korraldus</w:t>
            </w:r>
          </w:p>
        </w:tc>
      </w:tr>
      <w:tr w:rsidR="00665C17" w:rsidRPr="00566E79" w:rsidTr="00BD42FB">
        <w:tc>
          <w:tcPr>
            <w:tcW w:w="3227" w:type="dxa"/>
            <w:tcBorders>
              <w:top w:val="single" w:sz="4" w:space="0" w:color="000000"/>
              <w:left w:val="single" w:sz="4" w:space="0" w:color="000000"/>
              <w:bottom w:val="single" w:sz="4" w:space="0" w:color="000000"/>
            </w:tcBorders>
            <w:shd w:val="clear" w:color="auto" w:fill="auto"/>
          </w:tcPr>
          <w:p w:rsidR="00665C17" w:rsidRPr="00566E79" w:rsidRDefault="00665C17" w:rsidP="00594A9C">
            <w:pPr>
              <w:pStyle w:val="ListParagraph"/>
              <w:spacing w:after="0" w:line="240" w:lineRule="auto"/>
              <w:ind w:left="0"/>
              <w:jc w:val="both"/>
              <w:rPr>
                <w:rFonts w:cstheme="minorHAnsi"/>
                <w:sz w:val="24"/>
                <w:szCs w:val="24"/>
              </w:rPr>
            </w:pPr>
            <w:r w:rsidRPr="00566E79">
              <w:rPr>
                <w:rFonts w:cstheme="minorHAnsi"/>
                <w:sz w:val="24"/>
                <w:szCs w:val="24"/>
              </w:rPr>
              <w:t>Taotleja koostab etteantud aja jooksul kliendi tellimuse põhjal kinnituskirja arvestades tubade tüüpe, kategooriaid, vooditüüpe ja hindu ning koostab etteantud andmete põhjal kliendile arve, arvestades tarbitud teenuseid ja ettevõtte kodukorda.</w:t>
            </w:r>
          </w:p>
          <w:p w:rsidR="00665C17" w:rsidRPr="00566E79" w:rsidRDefault="00665C17" w:rsidP="00594A9C">
            <w:pPr>
              <w:pStyle w:val="ListParagraph"/>
              <w:spacing w:after="0" w:line="240" w:lineRule="auto"/>
              <w:ind w:left="360"/>
              <w:rPr>
                <w:rFonts w:cstheme="minorHAnsi"/>
                <w:bCs/>
                <w:sz w:val="24"/>
                <w:szCs w:val="24"/>
              </w:rPr>
            </w:pP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665C17" w:rsidRPr="00566E79" w:rsidRDefault="00665C17" w:rsidP="00594A9C">
            <w:pPr>
              <w:numPr>
                <w:ilvl w:val="0"/>
                <w:numId w:val="5"/>
              </w:numPr>
              <w:suppressAutoHyphens/>
              <w:snapToGrid w:val="0"/>
              <w:spacing w:after="0" w:line="240" w:lineRule="auto"/>
              <w:jc w:val="both"/>
              <w:rPr>
                <w:rFonts w:cstheme="minorHAnsi"/>
                <w:bCs/>
                <w:sz w:val="24"/>
                <w:szCs w:val="24"/>
              </w:rPr>
            </w:pPr>
            <w:r w:rsidRPr="00566E79">
              <w:rPr>
                <w:rFonts w:cstheme="minorHAnsi"/>
                <w:bCs/>
                <w:sz w:val="24"/>
                <w:szCs w:val="24"/>
              </w:rPr>
              <w:t xml:space="preserve">Taotleja saab kutseeksamil lähteülesande juhtumi vormis. Juhtum sisaldab näidishotelli kirjeldust, kliendiandmeid ning nendega seotud tegevuste kirjeldusi. Samu andmeid kasutatakse ka rollimängus. </w:t>
            </w:r>
          </w:p>
          <w:p w:rsidR="00665C17" w:rsidRPr="00566E79" w:rsidRDefault="00665C17" w:rsidP="00594A9C">
            <w:pPr>
              <w:numPr>
                <w:ilvl w:val="0"/>
                <w:numId w:val="5"/>
              </w:numPr>
              <w:suppressAutoHyphens/>
              <w:spacing w:after="0" w:line="240" w:lineRule="auto"/>
              <w:jc w:val="both"/>
              <w:rPr>
                <w:rFonts w:cstheme="minorHAnsi"/>
                <w:bCs/>
                <w:sz w:val="24"/>
                <w:szCs w:val="24"/>
              </w:rPr>
            </w:pPr>
            <w:r w:rsidRPr="00566E79">
              <w:rPr>
                <w:rFonts w:cstheme="minorHAnsi"/>
                <w:bCs/>
                <w:sz w:val="24"/>
                <w:szCs w:val="24"/>
              </w:rPr>
              <w:t>Kirjaliku ülesande lahendamiseks ning rollimängu ettevalmistamiseks, on ette nähtud kokku 60 minutit.</w:t>
            </w:r>
          </w:p>
          <w:p w:rsidR="00665C17" w:rsidRPr="00566E79" w:rsidRDefault="00665C17" w:rsidP="00594A9C">
            <w:pPr>
              <w:numPr>
                <w:ilvl w:val="0"/>
                <w:numId w:val="5"/>
              </w:numPr>
              <w:suppressAutoHyphens/>
              <w:snapToGrid w:val="0"/>
              <w:spacing w:after="0" w:line="240" w:lineRule="auto"/>
              <w:jc w:val="both"/>
              <w:rPr>
                <w:rFonts w:cstheme="minorHAnsi"/>
                <w:bCs/>
                <w:sz w:val="24"/>
                <w:szCs w:val="24"/>
              </w:rPr>
            </w:pPr>
            <w:r w:rsidRPr="00566E79">
              <w:rPr>
                <w:rFonts w:cstheme="minorHAnsi"/>
                <w:bCs/>
                <w:sz w:val="24"/>
                <w:szCs w:val="24"/>
              </w:rPr>
              <w:t>Taotleja saab kombineeritud praktilise vastuvõtutöö ülesande, mis tuleb kirjalikult lahendada (vabade tubade aruande mõistmine, selle põhjal klientidele vastuskirjade koostamine ja arve koostamine).</w:t>
            </w:r>
          </w:p>
          <w:p w:rsidR="00665C17" w:rsidRPr="00566E79" w:rsidRDefault="00665C17" w:rsidP="00594A9C">
            <w:pPr>
              <w:numPr>
                <w:ilvl w:val="0"/>
                <w:numId w:val="5"/>
              </w:numPr>
              <w:suppressAutoHyphens/>
              <w:spacing w:after="0" w:line="240" w:lineRule="auto"/>
              <w:jc w:val="both"/>
              <w:rPr>
                <w:rFonts w:cstheme="minorHAnsi"/>
                <w:bCs/>
                <w:sz w:val="24"/>
                <w:szCs w:val="24"/>
              </w:rPr>
            </w:pPr>
            <w:r w:rsidRPr="00566E79">
              <w:rPr>
                <w:rFonts w:cstheme="minorHAnsi"/>
                <w:bCs/>
                <w:sz w:val="24"/>
                <w:szCs w:val="24"/>
              </w:rPr>
              <w:t>Taotleja esitab hindamiskomisjonile hindamiseks praktilise kirjaliku ülesande kõik osad.</w:t>
            </w:r>
          </w:p>
          <w:p w:rsidR="00665C17" w:rsidRPr="00566E79" w:rsidRDefault="00665C17" w:rsidP="00594A9C">
            <w:pPr>
              <w:numPr>
                <w:ilvl w:val="0"/>
                <w:numId w:val="5"/>
              </w:numPr>
              <w:suppressAutoHyphens/>
              <w:spacing w:after="0" w:line="240" w:lineRule="auto"/>
              <w:jc w:val="both"/>
              <w:rPr>
                <w:rFonts w:cstheme="minorHAnsi"/>
                <w:bCs/>
                <w:sz w:val="24"/>
                <w:szCs w:val="24"/>
              </w:rPr>
            </w:pPr>
            <w:r w:rsidRPr="00566E79">
              <w:rPr>
                <w:rFonts w:cstheme="minorHAnsi"/>
                <w:bCs/>
                <w:sz w:val="24"/>
                <w:szCs w:val="24"/>
              </w:rPr>
              <w:t>Taotleja hakkab ette valmistama rollimängu.</w:t>
            </w:r>
          </w:p>
          <w:p w:rsidR="00665C17" w:rsidRPr="00566E79" w:rsidRDefault="00665C17" w:rsidP="00594A9C">
            <w:pPr>
              <w:numPr>
                <w:ilvl w:val="0"/>
                <w:numId w:val="5"/>
              </w:numPr>
              <w:suppressAutoHyphens/>
              <w:spacing w:after="0" w:line="240" w:lineRule="auto"/>
              <w:jc w:val="both"/>
              <w:rPr>
                <w:rFonts w:cstheme="minorHAnsi"/>
                <w:sz w:val="24"/>
                <w:szCs w:val="24"/>
              </w:rPr>
            </w:pPr>
            <w:r w:rsidRPr="00566E79">
              <w:rPr>
                <w:rFonts w:cstheme="minorHAnsi"/>
                <w:bCs/>
                <w:sz w:val="24"/>
                <w:szCs w:val="24"/>
              </w:rPr>
              <w:t xml:space="preserve">Rollimängu ajal taotleja pakub sobivad lahendused kliendi sisse- ja väljaregistreerimiseks, palub täita külastajakaardi, tutvustab kliendile arvet ning vajadusel korrigeerib varasemat kliendiarvet, registreerib kliendi välja, vastab kliendi küsimustele ja lahendab kliendi soove ja/või probleeme. </w:t>
            </w:r>
          </w:p>
        </w:tc>
      </w:tr>
    </w:tbl>
    <w:p w:rsidR="00665C17" w:rsidRPr="00566E79" w:rsidRDefault="00665C17" w:rsidP="00594A9C">
      <w:pPr>
        <w:spacing w:after="0" w:line="240" w:lineRule="auto"/>
        <w:rPr>
          <w:rFonts w:cstheme="minorHAnsi"/>
          <w:b/>
          <w:bCs/>
          <w:sz w:val="24"/>
          <w:szCs w:val="24"/>
        </w:rPr>
      </w:pPr>
    </w:p>
    <w:p w:rsidR="00665C17" w:rsidRPr="00566E79" w:rsidRDefault="00665C17" w:rsidP="00594A9C">
      <w:pPr>
        <w:spacing w:after="0" w:line="240" w:lineRule="auto"/>
        <w:rPr>
          <w:rFonts w:cstheme="minorHAnsi"/>
          <w:sz w:val="24"/>
          <w:szCs w:val="24"/>
          <w:highlight w:val="yellow"/>
        </w:rPr>
      </w:pPr>
      <w:r w:rsidRPr="00566E79">
        <w:rPr>
          <w:rFonts w:cstheme="minorHAnsi"/>
          <w:sz w:val="24"/>
          <w:szCs w:val="24"/>
          <w:highlight w:val="yellow"/>
        </w:rPr>
        <w:br w:type="page"/>
      </w:r>
    </w:p>
    <w:p w:rsidR="00971E1A" w:rsidRPr="00566E79" w:rsidRDefault="00971E1A" w:rsidP="00594A9C">
      <w:pPr>
        <w:spacing w:after="0" w:line="240" w:lineRule="auto"/>
        <w:rPr>
          <w:rFonts w:cstheme="minorHAnsi"/>
          <w:sz w:val="24"/>
          <w:szCs w:val="24"/>
        </w:rPr>
      </w:pPr>
    </w:p>
    <w:p w:rsidR="00E647D1" w:rsidRDefault="00E647D1" w:rsidP="00E647D1">
      <w:pPr>
        <w:spacing w:after="0" w:line="240" w:lineRule="auto"/>
        <w:rPr>
          <w:b/>
          <w:color w:val="0070C0"/>
          <w:sz w:val="24"/>
          <w:szCs w:val="24"/>
        </w:rPr>
      </w:pPr>
      <w:r>
        <w:rPr>
          <w:b/>
          <w:color w:val="0070C0"/>
          <w:sz w:val="24"/>
          <w:szCs w:val="24"/>
        </w:rPr>
        <w:t>Kirjalik ülesanne</w:t>
      </w:r>
    </w:p>
    <w:p w:rsidR="00E647D1" w:rsidRDefault="00E647D1" w:rsidP="00E647D1">
      <w:pPr>
        <w:spacing w:after="0" w:line="240" w:lineRule="auto"/>
        <w:rPr>
          <w:sz w:val="24"/>
          <w:szCs w:val="24"/>
        </w:rPr>
      </w:pPr>
    </w:p>
    <w:p w:rsidR="00E647D1" w:rsidRDefault="00E647D1" w:rsidP="00E647D1">
      <w:pPr>
        <w:spacing w:after="0" w:line="240" w:lineRule="auto"/>
        <w:rPr>
          <w:sz w:val="24"/>
          <w:szCs w:val="24"/>
        </w:rPr>
      </w:pPr>
      <w:r>
        <w:rPr>
          <w:sz w:val="24"/>
          <w:szCs w:val="24"/>
        </w:rPr>
        <w:t>Järgnevalt on toodud näidishotelli hinnakiri ja vabade tubade aruanne, mille põhjal pead otsustama kumma broneeringutest saad vastu võtta. Mõlemale kliendile tuleb saata kirjalik vastus. Kliendile, kelle tellimuse saad vastu võtta, tuleb koostada ka kinnituskiri ja arve.</w:t>
      </w:r>
    </w:p>
    <w:p w:rsidR="00E647D1" w:rsidRDefault="00E647D1" w:rsidP="00E647D1">
      <w:pPr>
        <w:spacing w:after="0" w:line="240" w:lineRule="auto"/>
        <w:rPr>
          <w:sz w:val="24"/>
          <w:szCs w:val="24"/>
        </w:rPr>
      </w:pPr>
    </w:p>
    <w:p w:rsidR="00E647D1" w:rsidRDefault="007F06C9" w:rsidP="00E647D1">
      <w:pPr>
        <w:spacing w:after="0" w:line="240" w:lineRule="auto"/>
        <w:rPr>
          <w:b/>
          <w:sz w:val="24"/>
          <w:szCs w:val="24"/>
        </w:rPr>
      </w:pPr>
      <w:r>
        <w:rPr>
          <w:b/>
          <w:sz w:val="24"/>
          <w:szCs w:val="24"/>
        </w:rPr>
        <w:t>Näidishotelli hinnakiri 2019</w:t>
      </w:r>
    </w:p>
    <w:p w:rsidR="00E647D1" w:rsidRDefault="00E647D1" w:rsidP="00E647D1">
      <w:pPr>
        <w:spacing w:after="0" w:line="240" w:lineRule="auto"/>
        <w:rPr>
          <w:sz w:val="24"/>
          <w:szCs w:val="24"/>
        </w:rPr>
      </w:pPr>
    </w:p>
    <w:tbl>
      <w:tblPr>
        <w:tblW w:w="6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701"/>
        <w:gridCol w:w="1418"/>
      </w:tblGrid>
      <w:tr w:rsidR="00E647D1" w:rsidTr="00252D78">
        <w:trPr>
          <w:trHeight w:val="640"/>
        </w:trPr>
        <w:tc>
          <w:tcPr>
            <w:tcW w:w="3544" w:type="dxa"/>
          </w:tcPr>
          <w:p w:rsidR="00E647D1" w:rsidRDefault="00E647D1" w:rsidP="00E647D1">
            <w:pPr>
              <w:spacing w:after="0" w:line="240" w:lineRule="auto"/>
              <w:jc w:val="both"/>
              <w:rPr>
                <w:b/>
                <w:sz w:val="24"/>
                <w:szCs w:val="24"/>
              </w:rPr>
            </w:pPr>
            <w:r>
              <w:rPr>
                <w:b/>
                <w:sz w:val="24"/>
                <w:szCs w:val="24"/>
              </w:rPr>
              <w:t>Toa tüüp</w:t>
            </w:r>
          </w:p>
        </w:tc>
        <w:tc>
          <w:tcPr>
            <w:tcW w:w="1701" w:type="dxa"/>
          </w:tcPr>
          <w:p w:rsidR="00E647D1" w:rsidRDefault="00E647D1" w:rsidP="00E647D1">
            <w:pPr>
              <w:spacing w:after="0" w:line="240" w:lineRule="auto"/>
              <w:jc w:val="center"/>
              <w:rPr>
                <w:b/>
                <w:sz w:val="24"/>
                <w:szCs w:val="24"/>
              </w:rPr>
            </w:pPr>
            <w:r>
              <w:rPr>
                <w:b/>
                <w:sz w:val="24"/>
                <w:szCs w:val="24"/>
              </w:rPr>
              <w:t>Kaheses kasutuses</w:t>
            </w:r>
          </w:p>
        </w:tc>
        <w:tc>
          <w:tcPr>
            <w:tcW w:w="1418" w:type="dxa"/>
          </w:tcPr>
          <w:p w:rsidR="00E647D1" w:rsidRDefault="00E647D1" w:rsidP="00E647D1">
            <w:pPr>
              <w:spacing w:after="0" w:line="240" w:lineRule="auto"/>
              <w:jc w:val="center"/>
              <w:rPr>
                <w:b/>
                <w:sz w:val="24"/>
                <w:szCs w:val="24"/>
              </w:rPr>
            </w:pPr>
            <w:r>
              <w:rPr>
                <w:b/>
                <w:sz w:val="24"/>
                <w:szCs w:val="24"/>
              </w:rPr>
              <w:t>Üheses kasutuses</w:t>
            </w:r>
          </w:p>
        </w:tc>
      </w:tr>
      <w:tr w:rsidR="00E647D1" w:rsidTr="00252D78">
        <w:tc>
          <w:tcPr>
            <w:tcW w:w="3544" w:type="dxa"/>
          </w:tcPr>
          <w:p w:rsidR="00E647D1" w:rsidRDefault="00E647D1" w:rsidP="00E647D1">
            <w:pPr>
              <w:spacing w:after="0" w:line="240" w:lineRule="auto"/>
              <w:jc w:val="both"/>
              <w:rPr>
                <w:sz w:val="24"/>
                <w:szCs w:val="24"/>
              </w:rPr>
            </w:pPr>
            <w:r>
              <w:rPr>
                <w:b/>
                <w:sz w:val="24"/>
                <w:szCs w:val="24"/>
              </w:rPr>
              <w:t>Standardtuba</w:t>
            </w:r>
            <w:r>
              <w:rPr>
                <w:sz w:val="24"/>
                <w:szCs w:val="24"/>
              </w:rPr>
              <w:t xml:space="preserve"> (DBL/TWN) </w:t>
            </w:r>
          </w:p>
        </w:tc>
        <w:tc>
          <w:tcPr>
            <w:tcW w:w="1701" w:type="dxa"/>
          </w:tcPr>
          <w:p w:rsidR="00E647D1" w:rsidRDefault="00E647D1" w:rsidP="00E647D1">
            <w:pPr>
              <w:spacing w:after="0" w:line="240" w:lineRule="auto"/>
              <w:jc w:val="center"/>
              <w:rPr>
                <w:sz w:val="24"/>
                <w:szCs w:val="24"/>
              </w:rPr>
            </w:pPr>
            <w:r>
              <w:rPr>
                <w:sz w:val="24"/>
                <w:szCs w:val="24"/>
              </w:rPr>
              <w:t>79€</w:t>
            </w:r>
          </w:p>
        </w:tc>
        <w:tc>
          <w:tcPr>
            <w:tcW w:w="1418" w:type="dxa"/>
          </w:tcPr>
          <w:p w:rsidR="00E647D1" w:rsidRDefault="00E647D1" w:rsidP="00E647D1">
            <w:pPr>
              <w:spacing w:after="0" w:line="240" w:lineRule="auto"/>
              <w:jc w:val="center"/>
              <w:rPr>
                <w:sz w:val="24"/>
                <w:szCs w:val="24"/>
              </w:rPr>
            </w:pPr>
            <w:r>
              <w:rPr>
                <w:sz w:val="24"/>
                <w:szCs w:val="24"/>
              </w:rPr>
              <w:t>67€</w:t>
            </w:r>
          </w:p>
        </w:tc>
      </w:tr>
      <w:tr w:rsidR="00E647D1" w:rsidTr="00252D78">
        <w:tc>
          <w:tcPr>
            <w:tcW w:w="3544" w:type="dxa"/>
          </w:tcPr>
          <w:p w:rsidR="00E647D1" w:rsidRDefault="00E647D1" w:rsidP="00E647D1">
            <w:pPr>
              <w:spacing w:after="0" w:line="240" w:lineRule="auto"/>
              <w:jc w:val="both"/>
              <w:rPr>
                <w:b/>
                <w:sz w:val="24"/>
                <w:szCs w:val="24"/>
              </w:rPr>
            </w:pPr>
            <w:r>
              <w:rPr>
                <w:b/>
                <w:sz w:val="24"/>
                <w:szCs w:val="24"/>
              </w:rPr>
              <w:t>Superiorklassi tuba</w:t>
            </w:r>
          </w:p>
          <w:p w:rsidR="00E647D1" w:rsidRDefault="00E647D1" w:rsidP="00E647D1">
            <w:pPr>
              <w:spacing w:after="0" w:line="240" w:lineRule="auto"/>
              <w:jc w:val="both"/>
              <w:rPr>
                <w:sz w:val="24"/>
                <w:szCs w:val="24"/>
              </w:rPr>
            </w:pPr>
            <w:r>
              <w:rPr>
                <w:sz w:val="24"/>
                <w:szCs w:val="24"/>
              </w:rPr>
              <w:t>(SDBL/STWN)</w:t>
            </w:r>
          </w:p>
        </w:tc>
        <w:tc>
          <w:tcPr>
            <w:tcW w:w="1701" w:type="dxa"/>
          </w:tcPr>
          <w:p w:rsidR="00E647D1" w:rsidRDefault="00E647D1" w:rsidP="00E647D1">
            <w:pPr>
              <w:spacing w:after="0" w:line="240" w:lineRule="auto"/>
              <w:jc w:val="center"/>
              <w:rPr>
                <w:sz w:val="24"/>
                <w:szCs w:val="24"/>
              </w:rPr>
            </w:pPr>
            <w:r>
              <w:rPr>
                <w:sz w:val="24"/>
                <w:szCs w:val="24"/>
              </w:rPr>
              <w:t>99€</w:t>
            </w:r>
          </w:p>
        </w:tc>
        <w:tc>
          <w:tcPr>
            <w:tcW w:w="1418" w:type="dxa"/>
          </w:tcPr>
          <w:p w:rsidR="00E647D1" w:rsidRDefault="00E647D1" w:rsidP="00E647D1">
            <w:pPr>
              <w:spacing w:after="0" w:line="240" w:lineRule="auto"/>
              <w:jc w:val="center"/>
              <w:rPr>
                <w:sz w:val="24"/>
                <w:szCs w:val="24"/>
              </w:rPr>
            </w:pPr>
            <w:r>
              <w:rPr>
                <w:sz w:val="24"/>
                <w:szCs w:val="24"/>
              </w:rPr>
              <w:t>89€</w:t>
            </w:r>
          </w:p>
        </w:tc>
      </w:tr>
      <w:tr w:rsidR="00E647D1" w:rsidTr="00252D78">
        <w:tc>
          <w:tcPr>
            <w:tcW w:w="3544" w:type="dxa"/>
          </w:tcPr>
          <w:p w:rsidR="00E647D1" w:rsidRDefault="00E647D1" w:rsidP="00E647D1">
            <w:pPr>
              <w:spacing w:after="0" w:line="240" w:lineRule="auto"/>
              <w:jc w:val="both"/>
              <w:rPr>
                <w:b/>
                <w:sz w:val="24"/>
                <w:szCs w:val="24"/>
              </w:rPr>
            </w:pPr>
            <w:r>
              <w:rPr>
                <w:b/>
                <w:sz w:val="24"/>
                <w:szCs w:val="24"/>
              </w:rPr>
              <w:t xml:space="preserve">Sviit </w:t>
            </w:r>
            <w:r>
              <w:rPr>
                <w:sz w:val="24"/>
                <w:szCs w:val="24"/>
              </w:rPr>
              <w:t>(SUI)</w:t>
            </w:r>
          </w:p>
        </w:tc>
        <w:tc>
          <w:tcPr>
            <w:tcW w:w="1701" w:type="dxa"/>
          </w:tcPr>
          <w:p w:rsidR="00E647D1" w:rsidRDefault="00E647D1" w:rsidP="00E647D1">
            <w:pPr>
              <w:spacing w:after="0" w:line="240" w:lineRule="auto"/>
              <w:jc w:val="center"/>
              <w:rPr>
                <w:sz w:val="24"/>
                <w:szCs w:val="24"/>
              </w:rPr>
            </w:pPr>
            <w:r>
              <w:rPr>
                <w:sz w:val="24"/>
                <w:szCs w:val="24"/>
              </w:rPr>
              <w:t>135€</w:t>
            </w:r>
          </w:p>
        </w:tc>
        <w:tc>
          <w:tcPr>
            <w:tcW w:w="1418" w:type="dxa"/>
          </w:tcPr>
          <w:p w:rsidR="00E647D1" w:rsidRDefault="00E647D1" w:rsidP="00E647D1">
            <w:pPr>
              <w:spacing w:after="0" w:line="240" w:lineRule="auto"/>
              <w:jc w:val="center"/>
              <w:rPr>
                <w:sz w:val="24"/>
                <w:szCs w:val="24"/>
              </w:rPr>
            </w:pPr>
            <w:r>
              <w:rPr>
                <w:sz w:val="24"/>
                <w:szCs w:val="24"/>
              </w:rPr>
              <w:t>135€</w:t>
            </w:r>
          </w:p>
        </w:tc>
      </w:tr>
      <w:tr w:rsidR="00E647D1" w:rsidTr="00252D78">
        <w:tc>
          <w:tcPr>
            <w:tcW w:w="3544" w:type="dxa"/>
          </w:tcPr>
          <w:p w:rsidR="00E647D1" w:rsidRDefault="00E647D1" w:rsidP="00E647D1">
            <w:pPr>
              <w:spacing w:after="0" w:line="240" w:lineRule="auto"/>
              <w:jc w:val="both"/>
              <w:rPr>
                <w:sz w:val="24"/>
                <w:szCs w:val="24"/>
              </w:rPr>
            </w:pPr>
            <w:r>
              <w:rPr>
                <w:b/>
                <w:sz w:val="24"/>
                <w:szCs w:val="24"/>
              </w:rPr>
              <w:t>Lisavoodi</w:t>
            </w:r>
            <w:r>
              <w:rPr>
                <w:sz w:val="24"/>
                <w:szCs w:val="24"/>
              </w:rPr>
              <w:t xml:space="preserve"> täiskasvanu</w:t>
            </w:r>
          </w:p>
        </w:tc>
        <w:tc>
          <w:tcPr>
            <w:tcW w:w="1701" w:type="dxa"/>
          </w:tcPr>
          <w:p w:rsidR="00E647D1" w:rsidRDefault="00E647D1" w:rsidP="00E647D1">
            <w:pPr>
              <w:spacing w:after="0" w:line="240" w:lineRule="auto"/>
              <w:jc w:val="center"/>
              <w:rPr>
                <w:sz w:val="24"/>
                <w:szCs w:val="24"/>
              </w:rPr>
            </w:pPr>
            <w:r>
              <w:rPr>
                <w:sz w:val="24"/>
                <w:szCs w:val="24"/>
              </w:rPr>
              <w:t>17€</w:t>
            </w:r>
          </w:p>
        </w:tc>
        <w:tc>
          <w:tcPr>
            <w:tcW w:w="1418" w:type="dxa"/>
          </w:tcPr>
          <w:p w:rsidR="00E647D1" w:rsidRDefault="00E647D1" w:rsidP="00E647D1">
            <w:pPr>
              <w:spacing w:after="0" w:line="240" w:lineRule="auto"/>
              <w:rPr>
                <w:sz w:val="24"/>
                <w:szCs w:val="24"/>
              </w:rPr>
            </w:pPr>
          </w:p>
        </w:tc>
      </w:tr>
      <w:tr w:rsidR="00E647D1" w:rsidTr="00252D78">
        <w:tc>
          <w:tcPr>
            <w:tcW w:w="3544" w:type="dxa"/>
          </w:tcPr>
          <w:p w:rsidR="00E647D1" w:rsidRDefault="00E647D1" w:rsidP="00E647D1">
            <w:pPr>
              <w:spacing w:after="0" w:line="240" w:lineRule="auto"/>
              <w:jc w:val="both"/>
              <w:rPr>
                <w:sz w:val="24"/>
                <w:szCs w:val="24"/>
              </w:rPr>
            </w:pPr>
          </w:p>
        </w:tc>
        <w:tc>
          <w:tcPr>
            <w:tcW w:w="1701" w:type="dxa"/>
          </w:tcPr>
          <w:p w:rsidR="00E647D1" w:rsidRDefault="00E647D1" w:rsidP="00E647D1">
            <w:pPr>
              <w:spacing w:after="0" w:line="240" w:lineRule="auto"/>
              <w:jc w:val="center"/>
              <w:rPr>
                <w:sz w:val="24"/>
                <w:szCs w:val="24"/>
              </w:rPr>
            </w:pPr>
            <w:r>
              <w:rPr>
                <w:sz w:val="24"/>
                <w:szCs w:val="24"/>
              </w:rPr>
              <w:t>Tk</w:t>
            </w:r>
          </w:p>
        </w:tc>
        <w:tc>
          <w:tcPr>
            <w:tcW w:w="1418" w:type="dxa"/>
          </w:tcPr>
          <w:p w:rsidR="00E647D1" w:rsidRDefault="00E647D1" w:rsidP="00E647D1">
            <w:pPr>
              <w:spacing w:after="0" w:line="240" w:lineRule="auto"/>
              <w:jc w:val="center"/>
              <w:rPr>
                <w:sz w:val="24"/>
                <w:szCs w:val="24"/>
              </w:rPr>
            </w:pPr>
            <w:r>
              <w:rPr>
                <w:sz w:val="24"/>
                <w:szCs w:val="24"/>
              </w:rPr>
              <w:t>Hind (</w:t>
            </w:r>
            <w:proofErr w:type="spellStart"/>
            <w:r>
              <w:rPr>
                <w:sz w:val="24"/>
                <w:szCs w:val="24"/>
              </w:rPr>
              <w:t>eur</w:t>
            </w:r>
            <w:proofErr w:type="spellEnd"/>
            <w:r>
              <w:rPr>
                <w:sz w:val="24"/>
                <w:szCs w:val="24"/>
              </w:rPr>
              <w:t>)</w:t>
            </w:r>
          </w:p>
        </w:tc>
      </w:tr>
      <w:tr w:rsidR="00E647D1" w:rsidTr="00252D78">
        <w:tc>
          <w:tcPr>
            <w:tcW w:w="3544" w:type="dxa"/>
          </w:tcPr>
          <w:p w:rsidR="00E647D1" w:rsidRDefault="00E647D1" w:rsidP="00E647D1">
            <w:pPr>
              <w:spacing w:after="0" w:line="240" w:lineRule="auto"/>
              <w:jc w:val="both"/>
              <w:rPr>
                <w:sz w:val="24"/>
                <w:szCs w:val="24"/>
              </w:rPr>
            </w:pPr>
            <w:r>
              <w:rPr>
                <w:b/>
                <w:sz w:val="24"/>
                <w:szCs w:val="24"/>
              </w:rPr>
              <w:t>Parkimine</w:t>
            </w:r>
            <w:r>
              <w:rPr>
                <w:sz w:val="24"/>
                <w:szCs w:val="24"/>
              </w:rPr>
              <w:t xml:space="preserve"> (ööpäev auto)</w:t>
            </w:r>
          </w:p>
        </w:tc>
        <w:tc>
          <w:tcPr>
            <w:tcW w:w="1701" w:type="dxa"/>
          </w:tcPr>
          <w:p w:rsidR="00E647D1" w:rsidRDefault="00E647D1" w:rsidP="00E647D1">
            <w:pPr>
              <w:spacing w:after="0" w:line="240" w:lineRule="auto"/>
              <w:jc w:val="center"/>
              <w:rPr>
                <w:sz w:val="24"/>
                <w:szCs w:val="24"/>
              </w:rPr>
            </w:pPr>
            <w:r>
              <w:rPr>
                <w:sz w:val="24"/>
                <w:szCs w:val="24"/>
              </w:rPr>
              <w:t>1</w:t>
            </w:r>
          </w:p>
        </w:tc>
        <w:tc>
          <w:tcPr>
            <w:tcW w:w="1418" w:type="dxa"/>
          </w:tcPr>
          <w:p w:rsidR="00E647D1" w:rsidRDefault="00E647D1" w:rsidP="00E647D1">
            <w:pPr>
              <w:spacing w:after="0" w:line="240" w:lineRule="auto"/>
              <w:jc w:val="center"/>
              <w:rPr>
                <w:sz w:val="24"/>
                <w:szCs w:val="24"/>
              </w:rPr>
            </w:pPr>
            <w:r>
              <w:rPr>
                <w:sz w:val="24"/>
                <w:szCs w:val="24"/>
              </w:rPr>
              <w:t>7€</w:t>
            </w:r>
          </w:p>
        </w:tc>
      </w:tr>
      <w:tr w:rsidR="00E647D1" w:rsidTr="00252D78">
        <w:tc>
          <w:tcPr>
            <w:tcW w:w="3544" w:type="dxa"/>
          </w:tcPr>
          <w:p w:rsidR="00E647D1" w:rsidRDefault="00E647D1" w:rsidP="00E647D1">
            <w:pPr>
              <w:spacing w:after="0" w:line="240" w:lineRule="auto"/>
              <w:jc w:val="both"/>
              <w:rPr>
                <w:sz w:val="24"/>
                <w:szCs w:val="24"/>
              </w:rPr>
            </w:pPr>
            <w:r>
              <w:rPr>
                <w:b/>
                <w:sz w:val="24"/>
                <w:szCs w:val="24"/>
              </w:rPr>
              <w:t>Toitlustus</w:t>
            </w:r>
            <w:r>
              <w:rPr>
                <w:sz w:val="24"/>
                <w:szCs w:val="24"/>
              </w:rPr>
              <w:t xml:space="preserve"> (poolpansion, 1 in)</w:t>
            </w:r>
          </w:p>
        </w:tc>
        <w:tc>
          <w:tcPr>
            <w:tcW w:w="1701" w:type="dxa"/>
          </w:tcPr>
          <w:p w:rsidR="00E647D1" w:rsidRDefault="00E647D1" w:rsidP="00E647D1">
            <w:pPr>
              <w:spacing w:after="0" w:line="240" w:lineRule="auto"/>
              <w:jc w:val="center"/>
              <w:rPr>
                <w:sz w:val="24"/>
                <w:szCs w:val="24"/>
              </w:rPr>
            </w:pPr>
            <w:r>
              <w:rPr>
                <w:sz w:val="24"/>
                <w:szCs w:val="24"/>
              </w:rPr>
              <w:t>1</w:t>
            </w:r>
          </w:p>
        </w:tc>
        <w:tc>
          <w:tcPr>
            <w:tcW w:w="1418" w:type="dxa"/>
          </w:tcPr>
          <w:p w:rsidR="00E647D1" w:rsidRDefault="00E647D1" w:rsidP="00E647D1">
            <w:pPr>
              <w:spacing w:after="0" w:line="240" w:lineRule="auto"/>
              <w:jc w:val="center"/>
              <w:rPr>
                <w:sz w:val="24"/>
                <w:szCs w:val="24"/>
              </w:rPr>
            </w:pPr>
            <w:r>
              <w:rPr>
                <w:sz w:val="24"/>
                <w:szCs w:val="24"/>
              </w:rPr>
              <w:t>15€</w:t>
            </w:r>
          </w:p>
        </w:tc>
      </w:tr>
      <w:tr w:rsidR="00E647D1" w:rsidTr="00252D78">
        <w:tc>
          <w:tcPr>
            <w:tcW w:w="3544" w:type="dxa"/>
          </w:tcPr>
          <w:p w:rsidR="00E647D1" w:rsidRDefault="00E647D1" w:rsidP="00E647D1">
            <w:pPr>
              <w:spacing w:after="0" w:line="240" w:lineRule="auto"/>
              <w:rPr>
                <w:sz w:val="24"/>
                <w:szCs w:val="24"/>
              </w:rPr>
            </w:pPr>
            <w:r>
              <w:rPr>
                <w:b/>
                <w:sz w:val="24"/>
                <w:szCs w:val="24"/>
              </w:rPr>
              <w:t>Peakoka õhtusöök</w:t>
            </w:r>
            <w:r>
              <w:rPr>
                <w:sz w:val="24"/>
                <w:szCs w:val="24"/>
              </w:rPr>
              <w:t xml:space="preserve"> (1 in) </w:t>
            </w:r>
          </w:p>
        </w:tc>
        <w:tc>
          <w:tcPr>
            <w:tcW w:w="1701" w:type="dxa"/>
          </w:tcPr>
          <w:p w:rsidR="00E647D1" w:rsidRDefault="00E647D1" w:rsidP="00E647D1">
            <w:pPr>
              <w:spacing w:after="0" w:line="240" w:lineRule="auto"/>
              <w:jc w:val="center"/>
              <w:rPr>
                <w:sz w:val="24"/>
                <w:szCs w:val="24"/>
              </w:rPr>
            </w:pPr>
            <w:r>
              <w:rPr>
                <w:sz w:val="24"/>
                <w:szCs w:val="24"/>
              </w:rPr>
              <w:t>1</w:t>
            </w:r>
          </w:p>
        </w:tc>
        <w:tc>
          <w:tcPr>
            <w:tcW w:w="1418" w:type="dxa"/>
          </w:tcPr>
          <w:p w:rsidR="00E647D1" w:rsidRDefault="00E647D1" w:rsidP="00E647D1">
            <w:pPr>
              <w:spacing w:after="0" w:line="240" w:lineRule="auto"/>
              <w:jc w:val="center"/>
              <w:rPr>
                <w:sz w:val="24"/>
                <w:szCs w:val="24"/>
              </w:rPr>
            </w:pPr>
            <w:r>
              <w:rPr>
                <w:sz w:val="24"/>
                <w:szCs w:val="24"/>
              </w:rPr>
              <w:t>17,50 €</w:t>
            </w:r>
          </w:p>
        </w:tc>
      </w:tr>
      <w:tr w:rsidR="00E647D1" w:rsidTr="00252D78">
        <w:tc>
          <w:tcPr>
            <w:tcW w:w="3544" w:type="dxa"/>
          </w:tcPr>
          <w:p w:rsidR="00E647D1" w:rsidRDefault="00E647D1" w:rsidP="00E647D1">
            <w:pPr>
              <w:spacing w:after="0" w:line="240" w:lineRule="auto"/>
              <w:rPr>
                <w:sz w:val="24"/>
                <w:szCs w:val="24"/>
              </w:rPr>
            </w:pPr>
            <w:r>
              <w:rPr>
                <w:b/>
                <w:sz w:val="24"/>
                <w:szCs w:val="24"/>
              </w:rPr>
              <w:t>Vein</w:t>
            </w:r>
            <w:r>
              <w:rPr>
                <w:sz w:val="24"/>
                <w:szCs w:val="24"/>
              </w:rPr>
              <w:t xml:space="preserve"> (valge/punane), </w:t>
            </w:r>
            <w:proofErr w:type="spellStart"/>
            <w:r>
              <w:rPr>
                <w:sz w:val="24"/>
                <w:szCs w:val="24"/>
              </w:rPr>
              <w:t>pdl</w:t>
            </w:r>
            <w:proofErr w:type="spellEnd"/>
          </w:p>
        </w:tc>
        <w:tc>
          <w:tcPr>
            <w:tcW w:w="1701" w:type="dxa"/>
          </w:tcPr>
          <w:p w:rsidR="00E647D1" w:rsidRDefault="00E647D1" w:rsidP="00E647D1">
            <w:pPr>
              <w:spacing w:after="0" w:line="240" w:lineRule="auto"/>
              <w:jc w:val="center"/>
              <w:rPr>
                <w:sz w:val="24"/>
                <w:szCs w:val="24"/>
              </w:rPr>
            </w:pPr>
            <w:r>
              <w:rPr>
                <w:sz w:val="24"/>
                <w:szCs w:val="24"/>
              </w:rPr>
              <w:t>1</w:t>
            </w:r>
          </w:p>
        </w:tc>
        <w:tc>
          <w:tcPr>
            <w:tcW w:w="1418" w:type="dxa"/>
          </w:tcPr>
          <w:p w:rsidR="00E647D1" w:rsidRDefault="00E647D1" w:rsidP="00E647D1">
            <w:pPr>
              <w:spacing w:after="0" w:line="240" w:lineRule="auto"/>
              <w:jc w:val="center"/>
              <w:rPr>
                <w:sz w:val="24"/>
                <w:szCs w:val="24"/>
              </w:rPr>
            </w:pPr>
            <w:r>
              <w:rPr>
                <w:sz w:val="24"/>
                <w:szCs w:val="24"/>
              </w:rPr>
              <w:t>18€</w:t>
            </w:r>
          </w:p>
        </w:tc>
      </w:tr>
      <w:tr w:rsidR="00E647D1" w:rsidTr="00252D78">
        <w:tc>
          <w:tcPr>
            <w:tcW w:w="3544" w:type="dxa"/>
          </w:tcPr>
          <w:p w:rsidR="00E647D1" w:rsidRDefault="00E647D1" w:rsidP="00E647D1">
            <w:pPr>
              <w:spacing w:after="0" w:line="240" w:lineRule="auto"/>
              <w:rPr>
                <w:sz w:val="24"/>
                <w:szCs w:val="24"/>
              </w:rPr>
            </w:pPr>
            <w:r>
              <w:rPr>
                <w:b/>
                <w:sz w:val="24"/>
                <w:szCs w:val="24"/>
              </w:rPr>
              <w:t>Siseminigolf</w:t>
            </w:r>
            <w:r>
              <w:rPr>
                <w:sz w:val="24"/>
                <w:szCs w:val="24"/>
              </w:rPr>
              <w:t xml:space="preserve"> (1 h/1 in)</w:t>
            </w:r>
          </w:p>
        </w:tc>
        <w:tc>
          <w:tcPr>
            <w:tcW w:w="1701" w:type="dxa"/>
          </w:tcPr>
          <w:p w:rsidR="00E647D1" w:rsidRDefault="00E647D1" w:rsidP="00E647D1">
            <w:pPr>
              <w:spacing w:after="0" w:line="240" w:lineRule="auto"/>
              <w:jc w:val="center"/>
              <w:rPr>
                <w:sz w:val="24"/>
                <w:szCs w:val="24"/>
              </w:rPr>
            </w:pPr>
            <w:r>
              <w:rPr>
                <w:sz w:val="24"/>
                <w:szCs w:val="24"/>
              </w:rPr>
              <w:t>1</w:t>
            </w:r>
          </w:p>
        </w:tc>
        <w:tc>
          <w:tcPr>
            <w:tcW w:w="1418" w:type="dxa"/>
          </w:tcPr>
          <w:p w:rsidR="00E647D1" w:rsidRDefault="00E647D1" w:rsidP="00E647D1">
            <w:pPr>
              <w:spacing w:after="0" w:line="240" w:lineRule="auto"/>
              <w:jc w:val="center"/>
              <w:rPr>
                <w:sz w:val="24"/>
                <w:szCs w:val="24"/>
              </w:rPr>
            </w:pPr>
            <w:r>
              <w:rPr>
                <w:sz w:val="24"/>
                <w:szCs w:val="24"/>
              </w:rPr>
              <w:t>6€</w:t>
            </w:r>
          </w:p>
        </w:tc>
      </w:tr>
      <w:tr w:rsidR="00E647D1" w:rsidTr="00252D78">
        <w:tc>
          <w:tcPr>
            <w:tcW w:w="3544" w:type="dxa"/>
          </w:tcPr>
          <w:p w:rsidR="00E647D1" w:rsidRDefault="00E647D1" w:rsidP="00E647D1">
            <w:pPr>
              <w:spacing w:after="0" w:line="240" w:lineRule="auto"/>
              <w:rPr>
                <w:sz w:val="24"/>
                <w:szCs w:val="24"/>
              </w:rPr>
            </w:pPr>
            <w:r>
              <w:rPr>
                <w:b/>
                <w:sz w:val="24"/>
                <w:szCs w:val="24"/>
              </w:rPr>
              <w:t>Sauna kasutus</w:t>
            </w:r>
            <w:r>
              <w:rPr>
                <w:sz w:val="24"/>
                <w:szCs w:val="24"/>
              </w:rPr>
              <w:t xml:space="preserve"> 14:00-22:00 </w:t>
            </w:r>
          </w:p>
          <w:p w:rsidR="00E647D1" w:rsidRDefault="00E647D1" w:rsidP="00E647D1">
            <w:pPr>
              <w:spacing w:after="0" w:line="240" w:lineRule="auto"/>
              <w:rPr>
                <w:sz w:val="24"/>
                <w:szCs w:val="24"/>
              </w:rPr>
            </w:pPr>
            <w:r>
              <w:rPr>
                <w:sz w:val="24"/>
                <w:szCs w:val="24"/>
              </w:rPr>
              <w:t>(1 h/</w:t>
            </w:r>
            <w:proofErr w:type="spellStart"/>
            <w:r>
              <w:rPr>
                <w:sz w:val="24"/>
                <w:szCs w:val="24"/>
              </w:rPr>
              <w:t>max</w:t>
            </w:r>
            <w:proofErr w:type="spellEnd"/>
            <w:r>
              <w:rPr>
                <w:sz w:val="24"/>
                <w:szCs w:val="24"/>
              </w:rPr>
              <w:t xml:space="preserve"> 10 in)</w:t>
            </w:r>
            <w:bookmarkStart w:id="0" w:name="_GoBack"/>
            <w:bookmarkEnd w:id="0"/>
          </w:p>
        </w:tc>
        <w:tc>
          <w:tcPr>
            <w:tcW w:w="1701" w:type="dxa"/>
          </w:tcPr>
          <w:p w:rsidR="00E647D1" w:rsidRDefault="00E647D1" w:rsidP="00E647D1">
            <w:pPr>
              <w:spacing w:after="0" w:line="240" w:lineRule="auto"/>
              <w:jc w:val="center"/>
              <w:rPr>
                <w:sz w:val="24"/>
                <w:szCs w:val="24"/>
              </w:rPr>
            </w:pPr>
            <w:r>
              <w:rPr>
                <w:sz w:val="24"/>
                <w:szCs w:val="24"/>
              </w:rPr>
              <w:t>1</w:t>
            </w:r>
          </w:p>
        </w:tc>
        <w:tc>
          <w:tcPr>
            <w:tcW w:w="1418" w:type="dxa"/>
          </w:tcPr>
          <w:p w:rsidR="00E647D1" w:rsidRDefault="00E647D1" w:rsidP="00E647D1">
            <w:pPr>
              <w:spacing w:after="0" w:line="240" w:lineRule="auto"/>
              <w:jc w:val="center"/>
              <w:rPr>
                <w:sz w:val="24"/>
                <w:szCs w:val="24"/>
              </w:rPr>
            </w:pPr>
            <w:r>
              <w:rPr>
                <w:sz w:val="24"/>
                <w:szCs w:val="24"/>
              </w:rPr>
              <w:t>35€</w:t>
            </w:r>
          </w:p>
        </w:tc>
      </w:tr>
    </w:tbl>
    <w:p w:rsidR="00E647D1" w:rsidRDefault="00E647D1" w:rsidP="00E647D1">
      <w:pPr>
        <w:spacing w:after="0" w:line="240" w:lineRule="auto"/>
        <w:rPr>
          <w:sz w:val="24"/>
          <w:szCs w:val="24"/>
        </w:rPr>
      </w:pPr>
    </w:p>
    <w:p w:rsidR="00E647D1" w:rsidRDefault="00E647D1" w:rsidP="00E647D1">
      <w:pPr>
        <w:spacing w:after="0" w:line="240" w:lineRule="auto"/>
        <w:rPr>
          <w:sz w:val="24"/>
          <w:szCs w:val="24"/>
        </w:rPr>
      </w:pPr>
      <w:r>
        <w:rPr>
          <w:b/>
          <w:sz w:val="24"/>
          <w:szCs w:val="24"/>
        </w:rPr>
        <w:t>Vabade tubade aruanne:</w:t>
      </w:r>
      <w:r>
        <w:rPr>
          <w:sz w:val="24"/>
          <w:szCs w:val="24"/>
        </w:rPr>
        <w:t xml:space="preserve"> periood 15.06-21.06</w:t>
      </w:r>
      <w:r w:rsidR="00337C55">
        <w:rPr>
          <w:sz w:val="24"/>
          <w:szCs w:val="24"/>
        </w:rPr>
        <w:t>.2019</w:t>
      </w:r>
    </w:p>
    <w:p w:rsidR="00E647D1" w:rsidRDefault="00E647D1" w:rsidP="00E647D1">
      <w:pPr>
        <w:spacing w:after="0" w:line="240" w:lineRule="auto"/>
        <w:rPr>
          <w:sz w:val="24"/>
          <w:szCs w:val="24"/>
        </w:rPr>
      </w:pPr>
    </w:p>
    <w:tbl>
      <w:tblPr>
        <w:tblW w:w="7089" w:type="dxa"/>
        <w:tblLayout w:type="fixed"/>
        <w:tblLook w:val="0400" w:firstRow="0" w:lastRow="0" w:firstColumn="0" w:lastColumn="0" w:noHBand="0" w:noVBand="1"/>
      </w:tblPr>
      <w:tblGrid>
        <w:gridCol w:w="1380"/>
        <w:gridCol w:w="1242"/>
        <w:gridCol w:w="765"/>
        <w:gridCol w:w="825"/>
        <w:gridCol w:w="959"/>
        <w:gridCol w:w="959"/>
        <w:gridCol w:w="959"/>
      </w:tblGrid>
      <w:tr w:rsidR="00E647D1" w:rsidTr="00252D78">
        <w:trPr>
          <w:trHeight w:val="300"/>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47D1" w:rsidRDefault="00E647D1" w:rsidP="00252D78">
            <w:pPr>
              <w:spacing w:after="0" w:line="240" w:lineRule="auto"/>
              <w:rPr>
                <w:sz w:val="24"/>
                <w:szCs w:val="24"/>
              </w:rPr>
            </w:pPr>
            <w:r>
              <w:rPr>
                <w:sz w:val="24"/>
                <w:szCs w:val="24"/>
              </w:rPr>
              <w:t> </w:t>
            </w:r>
          </w:p>
        </w:tc>
        <w:tc>
          <w:tcPr>
            <w:tcW w:w="1242" w:type="dxa"/>
            <w:tcBorders>
              <w:top w:val="single" w:sz="4" w:space="0" w:color="000000"/>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b/>
                <w:sz w:val="24"/>
                <w:szCs w:val="24"/>
              </w:rPr>
            </w:pPr>
            <w:r>
              <w:rPr>
                <w:b/>
                <w:sz w:val="24"/>
                <w:szCs w:val="24"/>
              </w:rPr>
              <w:t>Vabu tube kokku</w:t>
            </w:r>
          </w:p>
        </w:tc>
        <w:tc>
          <w:tcPr>
            <w:tcW w:w="765" w:type="dxa"/>
            <w:tcBorders>
              <w:top w:val="single" w:sz="4" w:space="0" w:color="000000"/>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TWN</w:t>
            </w:r>
          </w:p>
        </w:tc>
        <w:tc>
          <w:tcPr>
            <w:tcW w:w="825" w:type="dxa"/>
            <w:tcBorders>
              <w:top w:val="single" w:sz="4" w:space="0" w:color="000000"/>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BDL</w:t>
            </w:r>
          </w:p>
        </w:tc>
        <w:tc>
          <w:tcPr>
            <w:tcW w:w="959" w:type="dxa"/>
            <w:tcBorders>
              <w:top w:val="single" w:sz="4" w:space="0" w:color="000000"/>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STWN</w:t>
            </w:r>
          </w:p>
        </w:tc>
        <w:tc>
          <w:tcPr>
            <w:tcW w:w="959" w:type="dxa"/>
            <w:tcBorders>
              <w:top w:val="single" w:sz="4" w:space="0" w:color="000000"/>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SDBL</w:t>
            </w:r>
          </w:p>
        </w:tc>
        <w:tc>
          <w:tcPr>
            <w:tcW w:w="959" w:type="dxa"/>
            <w:tcBorders>
              <w:top w:val="single" w:sz="4" w:space="0" w:color="000000"/>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SUI</w:t>
            </w:r>
          </w:p>
        </w:tc>
      </w:tr>
      <w:tr w:rsidR="00E647D1" w:rsidTr="00252D78">
        <w:trPr>
          <w:trHeight w:val="300"/>
        </w:trPr>
        <w:tc>
          <w:tcPr>
            <w:tcW w:w="1380" w:type="dxa"/>
            <w:tcBorders>
              <w:top w:val="nil"/>
              <w:left w:val="single" w:sz="4" w:space="0" w:color="000000"/>
              <w:bottom w:val="single" w:sz="4" w:space="0" w:color="000000"/>
              <w:right w:val="single" w:sz="4" w:space="0" w:color="000000"/>
            </w:tcBorders>
            <w:shd w:val="clear" w:color="auto" w:fill="auto"/>
            <w:vAlign w:val="bottom"/>
          </w:tcPr>
          <w:p w:rsidR="00E647D1" w:rsidRDefault="00E647D1" w:rsidP="00252D78">
            <w:pPr>
              <w:spacing w:after="0" w:line="240" w:lineRule="auto"/>
              <w:rPr>
                <w:sz w:val="24"/>
                <w:szCs w:val="24"/>
              </w:rPr>
            </w:pPr>
            <w:r>
              <w:rPr>
                <w:sz w:val="24"/>
                <w:szCs w:val="24"/>
              </w:rPr>
              <w:t>E, 15.06</w:t>
            </w:r>
          </w:p>
        </w:tc>
        <w:tc>
          <w:tcPr>
            <w:tcW w:w="1242"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b/>
                <w:sz w:val="24"/>
                <w:szCs w:val="24"/>
              </w:rPr>
            </w:pPr>
            <w:r>
              <w:rPr>
                <w:b/>
                <w:sz w:val="24"/>
                <w:szCs w:val="24"/>
              </w:rPr>
              <w:t>7</w:t>
            </w:r>
          </w:p>
        </w:tc>
        <w:tc>
          <w:tcPr>
            <w:tcW w:w="765"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-7</w:t>
            </w:r>
          </w:p>
        </w:tc>
        <w:tc>
          <w:tcPr>
            <w:tcW w:w="825"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5</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11</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-2</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0</w:t>
            </w:r>
          </w:p>
        </w:tc>
      </w:tr>
      <w:tr w:rsidR="00E647D1" w:rsidTr="00252D78">
        <w:trPr>
          <w:trHeight w:val="300"/>
        </w:trPr>
        <w:tc>
          <w:tcPr>
            <w:tcW w:w="1380" w:type="dxa"/>
            <w:tcBorders>
              <w:top w:val="nil"/>
              <w:left w:val="single" w:sz="4" w:space="0" w:color="000000"/>
              <w:bottom w:val="single" w:sz="4" w:space="0" w:color="000000"/>
              <w:right w:val="single" w:sz="4" w:space="0" w:color="000000"/>
            </w:tcBorders>
            <w:shd w:val="clear" w:color="auto" w:fill="auto"/>
            <w:vAlign w:val="bottom"/>
          </w:tcPr>
          <w:p w:rsidR="00E647D1" w:rsidRDefault="00E647D1" w:rsidP="00252D78">
            <w:pPr>
              <w:spacing w:after="0" w:line="240" w:lineRule="auto"/>
              <w:rPr>
                <w:sz w:val="24"/>
                <w:szCs w:val="24"/>
              </w:rPr>
            </w:pPr>
            <w:r>
              <w:rPr>
                <w:sz w:val="24"/>
                <w:szCs w:val="24"/>
              </w:rPr>
              <w:t>T, 16.06</w:t>
            </w:r>
          </w:p>
        </w:tc>
        <w:tc>
          <w:tcPr>
            <w:tcW w:w="1242"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b/>
                <w:sz w:val="24"/>
                <w:szCs w:val="24"/>
              </w:rPr>
            </w:pPr>
            <w:r>
              <w:rPr>
                <w:b/>
                <w:sz w:val="24"/>
                <w:szCs w:val="24"/>
              </w:rPr>
              <w:t>-1</w:t>
            </w:r>
          </w:p>
        </w:tc>
        <w:tc>
          <w:tcPr>
            <w:tcW w:w="765"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-3</w:t>
            </w:r>
          </w:p>
        </w:tc>
        <w:tc>
          <w:tcPr>
            <w:tcW w:w="825"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-1</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3</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0</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0</w:t>
            </w:r>
          </w:p>
        </w:tc>
      </w:tr>
      <w:tr w:rsidR="00E647D1" w:rsidTr="00252D78">
        <w:trPr>
          <w:trHeight w:val="300"/>
        </w:trPr>
        <w:tc>
          <w:tcPr>
            <w:tcW w:w="1380" w:type="dxa"/>
            <w:tcBorders>
              <w:top w:val="nil"/>
              <w:left w:val="single" w:sz="4" w:space="0" w:color="000000"/>
              <w:bottom w:val="single" w:sz="4" w:space="0" w:color="000000"/>
              <w:right w:val="single" w:sz="4" w:space="0" w:color="000000"/>
            </w:tcBorders>
            <w:shd w:val="clear" w:color="auto" w:fill="auto"/>
            <w:vAlign w:val="bottom"/>
          </w:tcPr>
          <w:p w:rsidR="00E647D1" w:rsidRDefault="00E647D1" w:rsidP="00252D78">
            <w:pPr>
              <w:spacing w:after="0" w:line="240" w:lineRule="auto"/>
              <w:rPr>
                <w:sz w:val="24"/>
                <w:szCs w:val="24"/>
              </w:rPr>
            </w:pPr>
            <w:r>
              <w:rPr>
                <w:sz w:val="24"/>
                <w:szCs w:val="24"/>
              </w:rPr>
              <w:t>K, 17.06</w:t>
            </w:r>
          </w:p>
        </w:tc>
        <w:tc>
          <w:tcPr>
            <w:tcW w:w="1242"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b/>
                <w:sz w:val="24"/>
                <w:szCs w:val="24"/>
              </w:rPr>
            </w:pPr>
            <w:r>
              <w:rPr>
                <w:b/>
                <w:sz w:val="24"/>
                <w:szCs w:val="24"/>
              </w:rPr>
              <w:t>2</w:t>
            </w:r>
          </w:p>
        </w:tc>
        <w:tc>
          <w:tcPr>
            <w:tcW w:w="765"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1</w:t>
            </w:r>
          </w:p>
        </w:tc>
        <w:tc>
          <w:tcPr>
            <w:tcW w:w="825"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-2</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1</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0</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2</w:t>
            </w:r>
          </w:p>
        </w:tc>
      </w:tr>
      <w:tr w:rsidR="00E647D1" w:rsidTr="00252D78">
        <w:trPr>
          <w:trHeight w:val="300"/>
        </w:trPr>
        <w:tc>
          <w:tcPr>
            <w:tcW w:w="1380" w:type="dxa"/>
            <w:tcBorders>
              <w:top w:val="nil"/>
              <w:left w:val="single" w:sz="4" w:space="0" w:color="000000"/>
              <w:bottom w:val="single" w:sz="4" w:space="0" w:color="000000"/>
              <w:right w:val="single" w:sz="4" w:space="0" w:color="000000"/>
            </w:tcBorders>
            <w:shd w:val="clear" w:color="auto" w:fill="auto"/>
            <w:vAlign w:val="bottom"/>
          </w:tcPr>
          <w:p w:rsidR="00E647D1" w:rsidRDefault="00E647D1" w:rsidP="00252D78">
            <w:pPr>
              <w:spacing w:after="0" w:line="240" w:lineRule="auto"/>
              <w:rPr>
                <w:sz w:val="24"/>
                <w:szCs w:val="24"/>
              </w:rPr>
            </w:pPr>
            <w:r>
              <w:rPr>
                <w:sz w:val="24"/>
                <w:szCs w:val="24"/>
              </w:rPr>
              <w:t>N, 18.06</w:t>
            </w:r>
          </w:p>
        </w:tc>
        <w:tc>
          <w:tcPr>
            <w:tcW w:w="1242"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b/>
                <w:sz w:val="24"/>
                <w:szCs w:val="24"/>
              </w:rPr>
            </w:pPr>
            <w:r>
              <w:rPr>
                <w:b/>
                <w:sz w:val="24"/>
                <w:szCs w:val="24"/>
              </w:rPr>
              <w:t>4</w:t>
            </w:r>
          </w:p>
        </w:tc>
        <w:tc>
          <w:tcPr>
            <w:tcW w:w="765"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-1</w:t>
            </w:r>
          </w:p>
        </w:tc>
        <w:tc>
          <w:tcPr>
            <w:tcW w:w="825"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-7</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2</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10</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0</w:t>
            </w:r>
          </w:p>
        </w:tc>
      </w:tr>
      <w:tr w:rsidR="00E647D1" w:rsidTr="00252D78">
        <w:trPr>
          <w:trHeight w:val="300"/>
        </w:trPr>
        <w:tc>
          <w:tcPr>
            <w:tcW w:w="1380" w:type="dxa"/>
            <w:tcBorders>
              <w:top w:val="nil"/>
              <w:left w:val="single" w:sz="4" w:space="0" w:color="000000"/>
              <w:bottom w:val="single" w:sz="4" w:space="0" w:color="000000"/>
              <w:right w:val="single" w:sz="4" w:space="0" w:color="000000"/>
            </w:tcBorders>
            <w:shd w:val="clear" w:color="auto" w:fill="auto"/>
            <w:vAlign w:val="bottom"/>
          </w:tcPr>
          <w:p w:rsidR="00E647D1" w:rsidRDefault="00E647D1" w:rsidP="00252D78">
            <w:pPr>
              <w:spacing w:after="0" w:line="240" w:lineRule="auto"/>
              <w:rPr>
                <w:sz w:val="24"/>
                <w:szCs w:val="24"/>
              </w:rPr>
            </w:pPr>
            <w:r>
              <w:rPr>
                <w:sz w:val="24"/>
                <w:szCs w:val="24"/>
              </w:rPr>
              <w:t>R, 19.06</w:t>
            </w:r>
          </w:p>
        </w:tc>
        <w:tc>
          <w:tcPr>
            <w:tcW w:w="1242"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b/>
                <w:sz w:val="24"/>
                <w:szCs w:val="24"/>
              </w:rPr>
            </w:pPr>
            <w:r>
              <w:rPr>
                <w:b/>
                <w:sz w:val="24"/>
                <w:szCs w:val="24"/>
              </w:rPr>
              <w:t>-3</w:t>
            </w:r>
          </w:p>
        </w:tc>
        <w:tc>
          <w:tcPr>
            <w:tcW w:w="765"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-3</w:t>
            </w:r>
          </w:p>
        </w:tc>
        <w:tc>
          <w:tcPr>
            <w:tcW w:w="825"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4</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-3</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-1</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0</w:t>
            </w:r>
          </w:p>
        </w:tc>
      </w:tr>
      <w:tr w:rsidR="00E647D1" w:rsidTr="00252D78">
        <w:trPr>
          <w:trHeight w:val="300"/>
        </w:trPr>
        <w:tc>
          <w:tcPr>
            <w:tcW w:w="1380" w:type="dxa"/>
            <w:tcBorders>
              <w:top w:val="nil"/>
              <w:left w:val="single" w:sz="4" w:space="0" w:color="000000"/>
              <w:bottom w:val="single" w:sz="4" w:space="0" w:color="000000"/>
              <w:right w:val="single" w:sz="4" w:space="0" w:color="000000"/>
            </w:tcBorders>
            <w:shd w:val="clear" w:color="auto" w:fill="auto"/>
            <w:vAlign w:val="bottom"/>
          </w:tcPr>
          <w:p w:rsidR="00E647D1" w:rsidRDefault="00E647D1" w:rsidP="00252D78">
            <w:pPr>
              <w:spacing w:after="0" w:line="240" w:lineRule="auto"/>
              <w:rPr>
                <w:sz w:val="24"/>
                <w:szCs w:val="24"/>
              </w:rPr>
            </w:pPr>
            <w:r>
              <w:rPr>
                <w:sz w:val="24"/>
                <w:szCs w:val="24"/>
              </w:rPr>
              <w:t>L, 20.06</w:t>
            </w:r>
          </w:p>
        </w:tc>
        <w:tc>
          <w:tcPr>
            <w:tcW w:w="1242"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b/>
                <w:sz w:val="24"/>
                <w:szCs w:val="24"/>
              </w:rPr>
            </w:pPr>
            <w:r>
              <w:rPr>
                <w:b/>
                <w:sz w:val="24"/>
                <w:szCs w:val="24"/>
              </w:rPr>
              <w:t>1</w:t>
            </w:r>
          </w:p>
        </w:tc>
        <w:tc>
          <w:tcPr>
            <w:tcW w:w="765"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-2</w:t>
            </w:r>
          </w:p>
        </w:tc>
        <w:tc>
          <w:tcPr>
            <w:tcW w:w="825"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-1</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6</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-3</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1</w:t>
            </w:r>
          </w:p>
        </w:tc>
      </w:tr>
      <w:tr w:rsidR="00E647D1" w:rsidTr="00252D78">
        <w:trPr>
          <w:trHeight w:val="300"/>
        </w:trPr>
        <w:tc>
          <w:tcPr>
            <w:tcW w:w="1380" w:type="dxa"/>
            <w:tcBorders>
              <w:top w:val="nil"/>
              <w:left w:val="single" w:sz="4" w:space="0" w:color="000000"/>
              <w:bottom w:val="single" w:sz="4" w:space="0" w:color="000000"/>
              <w:right w:val="single" w:sz="4" w:space="0" w:color="000000"/>
            </w:tcBorders>
            <w:shd w:val="clear" w:color="auto" w:fill="auto"/>
            <w:vAlign w:val="bottom"/>
          </w:tcPr>
          <w:p w:rsidR="00E647D1" w:rsidRDefault="00E647D1" w:rsidP="00252D78">
            <w:pPr>
              <w:spacing w:after="0" w:line="240" w:lineRule="auto"/>
              <w:rPr>
                <w:sz w:val="24"/>
                <w:szCs w:val="24"/>
              </w:rPr>
            </w:pPr>
            <w:r>
              <w:rPr>
                <w:sz w:val="24"/>
                <w:szCs w:val="24"/>
              </w:rPr>
              <w:t>P, 21.06</w:t>
            </w:r>
          </w:p>
        </w:tc>
        <w:tc>
          <w:tcPr>
            <w:tcW w:w="1242"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b/>
                <w:sz w:val="24"/>
                <w:szCs w:val="24"/>
              </w:rPr>
            </w:pPr>
            <w:r>
              <w:rPr>
                <w:b/>
                <w:sz w:val="24"/>
                <w:szCs w:val="24"/>
              </w:rPr>
              <w:t>0</w:t>
            </w:r>
          </w:p>
        </w:tc>
        <w:tc>
          <w:tcPr>
            <w:tcW w:w="765"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-2</w:t>
            </w:r>
          </w:p>
        </w:tc>
        <w:tc>
          <w:tcPr>
            <w:tcW w:w="825"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-1</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3</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0</w:t>
            </w:r>
          </w:p>
        </w:tc>
        <w:tc>
          <w:tcPr>
            <w:tcW w:w="959" w:type="dxa"/>
            <w:tcBorders>
              <w:top w:val="nil"/>
              <w:left w:val="nil"/>
              <w:bottom w:val="single" w:sz="4" w:space="0" w:color="000000"/>
              <w:right w:val="single" w:sz="4" w:space="0" w:color="000000"/>
            </w:tcBorders>
            <w:shd w:val="clear" w:color="auto" w:fill="auto"/>
            <w:vAlign w:val="bottom"/>
          </w:tcPr>
          <w:p w:rsidR="00E647D1" w:rsidRDefault="00E647D1" w:rsidP="00252D78">
            <w:pPr>
              <w:spacing w:after="0" w:line="240" w:lineRule="auto"/>
              <w:jc w:val="center"/>
              <w:rPr>
                <w:sz w:val="24"/>
                <w:szCs w:val="24"/>
              </w:rPr>
            </w:pPr>
            <w:r>
              <w:rPr>
                <w:sz w:val="24"/>
                <w:szCs w:val="24"/>
              </w:rPr>
              <w:t>0</w:t>
            </w:r>
          </w:p>
        </w:tc>
      </w:tr>
    </w:tbl>
    <w:p w:rsidR="00E647D1" w:rsidRDefault="00E647D1" w:rsidP="00E647D1">
      <w:pPr>
        <w:spacing w:after="0" w:line="240" w:lineRule="auto"/>
        <w:rPr>
          <w:u w:val="single"/>
        </w:rPr>
      </w:pPr>
    </w:p>
    <w:p w:rsidR="00E647D1" w:rsidRDefault="00E647D1" w:rsidP="00E647D1">
      <w:pPr>
        <w:spacing w:after="0" w:line="240" w:lineRule="auto"/>
        <w:rPr>
          <w:b/>
          <w:u w:val="single"/>
        </w:rPr>
      </w:pPr>
      <w:r>
        <w:rPr>
          <w:b/>
          <w:u w:val="single"/>
        </w:rPr>
        <w:t>Toa tüübid:</w:t>
      </w:r>
    </w:p>
    <w:p w:rsidR="00E647D1" w:rsidRDefault="00E647D1" w:rsidP="00E647D1">
      <w:pPr>
        <w:spacing w:after="0" w:line="240" w:lineRule="auto"/>
      </w:pPr>
      <w:r>
        <w:t>standardklass – TWN (kahe eraldi voodiga tuba), DBL (laia voodiga tuba)</w:t>
      </w:r>
    </w:p>
    <w:p w:rsidR="00E647D1" w:rsidRDefault="00E647D1" w:rsidP="00E647D1">
      <w:pPr>
        <w:spacing w:after="0" w:line="240" w:lineRule="auto"/>
      </w:pPr>
      <w:r>
        <w:t>superiorklass – STWN (kahe eraldi king-</w:t>
      </w:r>
      <w:proofErr w:type="spellStart"/>
      <w:r>
        <w:t>size</w:t>
      </w:r>
      <w:proofErr w:type="spellEnd"/>
      <w:r>
        <w:t xml:space="preserve"> voodiga tuba), SDBL (laia king-</w:t>
      </w:r>
      <w:proofErr w:type="spellStart"/>
      <w:r>
        <w:t>size</w:t>
      </w:r>
      <w:proofErr w:type="spellEnd"/>
      <w:r>
        <w:t xml:space="preserve"> voodiga tuba)  </w:t>
      </w:r>
    </w:p>
    <w:p w:rsidR="00E647D1" w:rsidRDefault="00E647D1" w:rsidP="00E647D1">
      <w:pPr>
        <w:spacing w:after="0" w:line="240" w:lineRule="auto"/>
      </w:pPr>
      <w:r>
        <w:t>sviit - SUI</w:t>
      </w:r>
    </w:p>
    <w:p w:rsidR="00E647D1" w:rsidRDefault="00E647D1" w:rsidP="00E647D1">
      <w:pPr>
        <w:spacing w:after="0" w:line="240" w:lineRule="auto"/>
        <w:rPr>
          <w:sz w:val="24"/>
          <w:szCs w:val="24"/>
        </w:rPr>
      </w:pPr>
      <w:r>
        <w:br w:type="page"/>
      </w:r>
    </w:p>
    <w:p w:rsidR="00E647D1" w:rsidRDefault="00E647D1" w:rsidP="00E647D1">
      <w:pPr>
        <w:spacing w:after="0" w:line="240" w:lineRule="auto"/>
        <w:rPr>
          <w:b/>
          <w:sz w:val="24"/>
          <w:szCs w:val="24"/>
        </w:rPr>
      </w:pPr>
    </w:p>
    <w:p w:rsidR="00E647D1" w:rsidRDefault="00E647D1" w:rsidP="00E647D1">
      <w:pPr>
        <w:spacing w:after="0" w:line="240" w:lineRule="auto"/>
        <w:rPr>
          <w:b/>
          <w:color w:val="0070C0"/>
          <w:sz w:val="24"/>
          <w:szCs w:val="24"/>
        </w:rPr>
      </w:pPr>
      <w:r>
        <w:rPr>
          <w:b/>
          <w:color w:val="0070C0"/>
          <w:sz w:val="24"/>
          <w:szCs w:val="24"/>
        </w:rPr>
        <w:t>Päring 1</w:t>
      </w:r>
    </w:p>
    <w:p w:rsidR="00E647D1" w:rsidRDefault="00E647D1" w:rsidP="00E647D1">
      <w:pPr>
        <w:spacing w:after="0" w:line="240" w:lineRule="auto"/>
        <w:rPr>
          <w:sz w:val="24"/>
          <w:szCs w:val="24"/>
        </w:rPr>
      </w:pPr>
      <w:proofErr w:type="spellStart"/>
      <w:r>
        <w:rPr>
          <w:sz w:val="24"/>
          <w:szCs w:val="24"/>
        </w:rPr>
        <w:t>From</w:t>
      </w:r>
      <w:proofErr w:type="spellEnd"/>
      <w:r>
        <w:rPr>
          <w:sz w:val="24"/>
          <w:szCs w:val="24"/>
        </w:rPr>
        <w:t>: Merike Lill (merikelill@estravel.ee)</w:t>
      </w:r>
    </w:p>
    <w:p w:rsidR="00E647D1" w:rsidRDefault="00F87C32" w:rsidP="00E647D1">
      <w:pPr>
        <w:spacing w:after="0" w:line="240" w:lineRule="auto"/>
        <w:rPr>
          <w:sz w:val="24"/>
          <w:szCs w:val="24"/>
        </w:rPr>
      </w:pPr>
      <w:r>
        <w:rPr>
          <w:sz w:val="24"/>
          <w:szCs w:val="24"/>
        </w:rPr>
        <w:t>Sent: 13.06.2019</w:t>
      </w:r>
      <w:r w:rsidR="00E647D1">
        <w:rPr>
          <w:sz w:val="24"/>
          <w:szCs w:val="24"/>
        </w:rPr>
        <w:t>. a. 12:48</w:t>
      </w:r>
    </w:p>
    <w:p w:rsidR="00E647D1" w:rsidRDefault="00E647D1" w:rsidP="00E647D1">
      <w:pPr>
        <w:spacing w:after="0" w:line="240" w:lineRule="auto"/>
        <w:rPr>
          <w:sz w:val="24"/>
          <w:szCs w:val="24"/>
        </w:rPr>
      </w:pPr>
      <w:proofErr w:type="spellStart"/>
      <w:r>
        <w:rPr>
          <w:sz w:val="24"/>
          <w:szCs w:val="24"/>
        </w:rPr>
        <w:t>To</w:t>
      </w:r>
      <w:proofErr w:type="spellEnd"/>
      <w:r>
        <w:rPr>
          <w:sz w:val="24"/>
          <w:szCs w:val="24"/>
        </w:rPr>
        <w:t xml:space="preserve">: näidishotell </w:t>
      </w:r>
    </w:p>
    <w:p w:rsidR="00E647D1" w:rsidRDefault="00F87C32" w:rsidP="00E647D1">
      <w:pPr>
        <w:spacing w:after="0" w:line="240" w:lineRule="auto"/>
        <w:rPr>
          <w:sz w:val="24"/>
          <w:szCs w:val="24"/>
        </w:rPr>
      </w:pPr>
      <w:proofErr w:type="spellStart"/>
      <w:r>
        <w:rPr>
          <w:sz w:val="24"/>
          <w:szCs w:val="24"/>
        </w:rPr>
        <w:t>Subject</w:t>
      </w:r>
      <w:proofErr w:type="spellEnd"/>
      <w:r>
        <w:rPr>
          <w:sz w:val="24"/>
          <w:szCs w:val="24"/>
        </w:rPr>
        <w:t>: majutus 17.-18.06.2019</w:t>
      </w:r>
    </w:p>
    <w:p w:rsidR="00E647D1" w:rsidRDefault="00E647D1" w:rsidP="00E647D1">
      <w:pPr>
        <w:spacing w:after="0" w:line="240" w:lineRule="auto"/>
        <w:rPr>
          <w:sz w:val="24"/>
          <w:szCs w:val="24"/>
        </w:rPr>
      </w:pPr>
    </w:p>
    <w:p w:rsidR="00E647D1" w:rsidRDefault="00E647D1" w:rsidP="00E647D1">
      <w:pPr>
        <w:spacing w:after="0" w:line="240" w:lineRule="auto"/>
        <w:rPr>
          <w:sz w:val="24"/>
          <w:szCs w:val="24"/>
        </w:rPr>
      </w:pPr>
      <w:r>
        <w:rPr>
          <w:sz w:val="24"/>
          <w:szCs w:val="24"/>
        </w:rPr>
        <w:t xml:space="preserve">Tere, </w:t>
      </w:r>
    </w:p>
    <w:p w:rsidR="00E647D1" w:rsidRDefault="00E647D1" w:rsidP="00E647D1">
      <w:pPr>
        <w:spacing w:after="0" w:line="240" w:lineRule="auto"/>
        <w:jc w:val="both"/>
        <w:rPr>
          <w:sz w:val="24"/>
          <w:szCs w:val="24"/>
        </w:rPr>
      </w:pPr>
      <w:r>
        <w:rPr>
          <w:sz w:val="24"/>
          <w:szCs w:val="24"/>
        </w:rPr>
        <w:t xml:space="preserve">Soovin broneerida kliendile kahest tuba laia voodiga </w:t>
      </w:r>
      <w:r w:rsidR="00F87C32">
        <w:rPr>
          <w:b/>
          <w:sz w:val="24"/>
          <w:szCs w:val="24"/>
        </w:rPr>
        <w:t>17.-18.06.2019</w:t>
      </w:r>
      <w:r>
        <w:rPr>
          <w:sz w:val="24"/>
          <w:szCs w:val="24"/>
        </w:rPr>
        <w:t xml:space="preserve">. Lisaks sooviks külaline ka peakoka õhtusööki kahele ning broneerida minigolfi kaheks tunniks kahele inimesele. Ka need kulud lähevad </w:t>
      </w:r>
      <w:proofErr w:type="spellStart"/>
      <w:r>
        <w:rPr>
          <w:sz w:val="24"/>
          <w:szCs w:val="24"/>
        </w:rPr>
        <w:t>vautšerile</w:t>
      </w:r>
      <w:proofErr w:type="spellEnd"/>
      <w:r>
        <w:rPr>
          <w:sz w:val="24"/>
          <w:szCs w:val="24"/>
        </w:rPr>
        <w:t xml:space="preserve">. </w:t>
      </w:r>
    </w:p>
    <w:p w:rsidR="00E647D1" w:rsidRDefault="00E647D1" w:rsidP="00E647D1">
      <w:pPr>
        <w:spacing w:after="0" w:line="240" w:lineRule="auto"/>
        <w:rPr>
          <w:sz w:val="24"/>
          <w:szCs w:val="24"/>
        </w:rPr>
      </w:pPr>
      <w:r>
        <w:rPr>
          <w:sz w:val="24"/>
          <w:szCs w:val="24"/>
        </w:rPr>
        <w:t xml:space="preserve">Kliendi nimi: </w:t>
      </w:r>
      <w:r>
        <w:rPr>
          <w:b/>
          <w:sz w:val="24"/>
          <w:szCs w:val="24"/>
        </w:rPr>
        <w:t xml:space="preserve">Malle Roos </w:t>
      </w:r>
    </w:p>
    <w:p w:rsidR="00E647D1" w:rsidRDefault="00E647D1" w:rsidP="00E647D1">
      <w:pPr>
        <w:spacing w:after="0" w:line="240" w:lineRule="auto"/>
        <w:rPr>
          <w:sz w:val="24"/>
          <w:szCs w:val="24"/>
        </w:rPr>
      </w:pPr>
      <w:r>
        <w:rPr>
          <w:sz w:val="24"/>
          <w:szCs w:val="24"/>
        </w:rPr>
        <w:t>Jään ootama Teie tagasisidet koos kinnituskirja ja ettemaksuarvega!</w:t>
      </w:r>
    </w:p>
    <w:p w:rsidR="00E647D1" w:rsidRDefault="00E647D1" w:rsidP="00E647D1">
      <w:pPr>
        <w:spacing w:after="0" w:line="240" w:lineRule="auto"/>
        <w:rPr>
          <w:sz w:val="24"/>
          <w:szCs w:val="24"/>
        </w:rPr>
      </w:pPr>
      <w:r>
        <w:rPr>
          <w:sz w:val="24"/>
          <w:szCs w:val="24"/>
        </w:rPr>
        <w:t>Merike Lill</w:t>
      </w:r>
    </w:p>
    <w:p w:rsidR="00E647D1" w:rsidRDefault="00E647D1" w:rsidP="00E647D1">
      <w:pPr>
        <w:spacing w:after="0" w:line="240" w:lineRule="auto"/>
        <w:rPr>
          <w:sz w:val="24"/>
          <w:szCs w:val="24"/>
        </w:rPr>
      </w:pPr>
      <w:r>
        <w:rPr>
          <w:sz w:val="24"/>
          <w:szCs w:val="24"/>
        </w:rPr>
        <w:t xml:space="preserve">Estravel As </w:t>
      </w:r>
    </w:p>
    <w:p w:rsidR="00E647D1" w:rsidRDefault="00E647D1" w:rsidP="00E647D1">
      <w:pPr>
        <w:spacing w:after="0" w:line="240" w:lineRule="auto"/>
        <w:rPr>
          <w:b/>
          <w:sz w:val="24"/>
          <w:szCs w:val="24"/>
          <w:highlight w:val="yellow"/>
        </w:rPr>
      </w:pPr>
    </w:p>
    <w:p w:rsidR="00E647D1" w:rsidRDefault="00E647D1" w:rsidP="00E647D1">
      <w:pPr>
        <w:spacing w:after="0" w:line="240" w:lineRule="auto"/>
        <w:rPr>
          <w:b/>
          <w:sz w:val="24"/>
          <w:szCs w:val="24"/>
        </w:rPr>
      </w:pPr>
      <w:r>
        <w:rPr>
          <w:b/>
          <w:sz w:val="24"/>
          <w:szCs w:val="24"/>
          <w:highlight w:val="yellow"/>
        </w:rPr>
        <w:t>VASTUSKIRI 1:</w:t>
      </w:r>
      <w:r>
        <w:rPr>
          <w:b/>
          <w:sz w:val="24"/>
          <w:szCs w:val="24"/>
        </w:rPr>
        <w:t xml:space="preserve"> </w:t>
      </w:r>
    </w:p>
    <w:p w:rsidR="00E647D1" w:rsidRDefault="00E647D1" w:rsidP="00E647D1">
      <w:pPr>
        <w:spacing w:after="0" w:line="240" w:lineRule="auto"/>
        <w:rPr>
          <w:b/>
          <w:sz w:val="24"/>
          <w:szCs w:val="24"/>
        </w:rPr>
      </w:pPr>
    </w:p>
    <w:p w:rsidR="00E647D1" w:rsidRDefault="00E647D1" w:rsidP="00E647D1">
      <w:pPr>
        <w:spacing w:after="0" w:line="240" w:lineRule="auto"/>
        <w:rPr>
          <w:b/>
          <w:sz w:val="24"/>
          <w:szCs w:val="24"/>
        </w:rPr>
      </w:pPr>
    </w:p>
    <w:p w:rsidR="00E647D1" w:rsidRDefault="00E647D1" w:rsidP="00E647D1">
      <w:pPr>
        <w:spacing w:after="0" w:line="240" w:lineRule="auto"/>
        <w:rPr>
          <w:b/>
          <w:sz w:val="24"/>
          <w:szCs w:val="24"/>
        </w:rPr>
      </w:pPr>
      <w:r>
        <w:rPr>
          <w:b/>
          <w:color w:val="0070C0"/>
          <w:sz w:val="24"/>
          <w:szCs w:val="24"/>
        </w:rPr>
        <w:t xml:space="preserve">Päring 2. </w:t>
      </w:r>
    </w:p>
    <w:p w:rsidR="00E647D1" w:rsidRDefault="00E647D1" w:rsidP="00E647D1">
      <w:pPr>
        <w:spacing w:after="0" w:line="240" w:lineRule="auto"/>
        <w:rPr>
          <w:sz w:val="24"/>
          <w:szCs w:val="24"/>
        </w:rPr>
      </w:pPr>
      <w:proofErr w:type="spellStart"/>
      <w:r>
        <w:rPr>
          <w:sz w:val="24"/>
          <w:szCs w:val="24"/>
        </w:rPr>
        <w:t>From</w:t>
      </w:r>
      <w:proofErr w:type="spellEnd"/>
      <w:r>
        <w:rPr>
          <w:sz w:val="24"/>
          <w:szCs w:val="24"/>
        </w:rPr>
        <w:t>: Merle Kaas (merlekaas@gmail.com)</w:t>
      </w:r>
    </w:p>
    <w:p w:rsidR="00E647D1" w:rsidRDefault="00F87C32" w:rsidP="00E647D1">
      <w:pPr>
        <w:spacing w:after="0" w:line="240" w:lineRule="auto"/>
        <w:rPr>
          <w:sz w:val="24"/>
          <w:szCs w:val="24"/>
        </w:rPr>
      </w:pPr>
      <w:r>
        <w:rPr>
          <w:sz w:val="24"/>
          <w:szCs w:val="24"/>
        </w:rPr>
        <w:t>Sent: 13.06.2019</w:t>
      </w:r>
      <w:r w:rsidR="00E647D1">
        <w:rPr>
          <w:sz w:val="24"/>
          <w:szCs w:val="24"/>
        </w:rPr>
        <w:t>. a. 09:48</w:t>
      </w:r>
    </w:p>
    <w:p w:rsidR="00E647D1" w:rsidRDefault="00E647D1" w:rsidP="00E647D1">
      <w:pPr>
        <w:spacing w:after="0" w:line="240" w:lineRule="auto"/>
        <w:rPr>
          <w:sz w:val="24"/>
          <w:szCs w:val="24"/>
        </w:rPr>
      </w:pPr>
      <w:proofErr w:type="spellStart"/>
      <w:r>
        <w:rPr>
          <w:sz w:val="24"/>
          <w:szCs w:val="24"/>
        </w:rPr>
        <w:t>To</w:t>
      </w:r>
      <w:proofErr w:type="spellEnd"/>
      <w:r>
        <w:rPr>
          <w:sz w:val="24"/>
          <w:szCs w:val="24"/>
        </w:rPr>
        <w:t xml:space="preserve">: näidishotell </w:t>
      </w:r>
    </w:p>
    <w:p w:rsidR="00E647D1" w:rsidRDefault="00F87C32" w:rsidP="00E647D1">
      <w:pPr>
        <w:spacing w:after="0" w:line="240" w:lineRule="auto"/>
        <w:rPr>
          <w:sz w:val="24"/>
          <w:szCs w:val="24"/>
        </w:rPr>
      </w:pPr>
      <w:proofErr w:type="spellStart"/>
      <w:r>
        <w:rPr>
          <w:sz w:val="24"/>
          <w:szCs w:val="24"/>
        </w:rPr>
        <w:t>Subject</w:t>
      </w:r>
      <w:proofErr w:type="spellEnd"/>
      <w:r>
        <w:rPr>
          <w:sz w:val="24"/>
          <w:szCs w:val="24"/>
        </w:rPr>
        <w:t>: 20.-22.06.2019</w:t>
      </w:r>
    </w:p>
    <w:p w:rsidR="00E647D1" w:rsidRDefault="00E647D1" w:rsidP="00E647D1">
      <w:pPr>
        <w:spacing w:after="0" w:line="240" w:lineRule="auto"/>
        <w:rPr>
          <w:sz w:val="24"/>
          <w:szCs w:val="24"/>
        </w:rPr>
      </w:pPr>
    </w:p>
    <w:p w:rsidR="00E647D1" w:rsidRDefault="00E647D1" w:rsidP="00E647D1">
      <w:pPr>
        <w:spacing w:after="0" w:line="240" w:lineRule="auto"/>
        <w:jc w:val="both"/>
        <w:rPr>
          <w:sz w:val="24"/>
          <w:szCs w:val="24"/>
        </w:rPr>
      </w:pPr>
      <w:r>
        <w:rPr>
          <w:sz w:val="24"/>
          <w:szCs w:val="24"/>
        </w:rPr>
        <w:t xml:space="preserve">Tere, </w:t>
      </w:r>
    </w:p>
    <w:p w:rsidR="00E647D1" w:rsidRDefault="00E647D1" w:rsidP="00E647D1">
      <w:pPr>
        <w:spacing w:after="0" w:line="240" w:lineRule="auto"/>
        <w:jc w:val="both"/>
        <w:rPr>
          <w:sz w:val="24"/>
          <w:szCs w:val="24"/>
        </w:rPr>
      </w:pPr>
      <w:r>
        <w:rPr>
          <w:sz w:val="24"/>
          <w:szCs w:val="24"/>
        </w:rPr>
        <w:t>Sooviksi</w:t>
      </w:r>
      <w:r w:rsidR="00F87C32">
        <w:rPr>
          <w:sz w:val="24"/>
          <w:szCs w:val="24"/>
        </w:rPr>
        <w:t>n broneerida tuba 20.-22.06.2019</w:t>
      </w:r>
      <w:r>
        <w:rPr>
          <w:sz w:val="24"/>
          <w:szCs w:val="24"/>
        </w:rPr>
        <w:t>. Nägin, et kodulehel pakkus hinnaks 11</w:t>
      </w:r>
      <w:r w:rsidR="00F87C32">
        <w:rPr>
          <w:sz w:val="24"/>
          <w:szCs w:val="24"/>
        </w:rPr>
        <w:t>6</w:t>
      </w:r>
      <w:r>
        <w:rPr>
          <w:sz w:val="24"/>
          <w:szCs w:val="24"/>
        </w:rPr>
        <w:t xml:space="preserve">.00€, aga kahjuks ei lubanud mul koduleht broneeringut lõpetada. Loodan, et saan otse teie kaudu broneeringu teha. </w:t>
      </w:r>
    </w:p>
    <w:p w:rsidR="00E647D1" w:rsidRDefault="00E647D1" w:rsidP="00E647D1">
      <w:pPr>
        <w:spacing w:after="0" w:line="240" w:lineRule="auto"/>
        <w:jc w:val="both"/>
        <w:rPr>
          <w:sz w:val="24"/>
          <w:szCs w:val="24"/>
        </w:rPr>
      </w:pPr>
      <w:r>
        <w:rPr>
          <w:sz w:val="24"/>
          <w:szCs w:val="24"/>
        </w:rPr>
        <w:t xml:space="preserve">Sooviksime tuba 3le inimesele ehk siis lisavoodit kahesesse tuppa. </w:t>
      </w:r>
    </w:p>
    <w:p w:rsidR="00E647D1" w:rsidRDefault="00E647D1" w:rsidP="00E647D1">
      <w:pPr>
        <w:spacing w:after="0" w:line="240" w:lineRule="auto"/>
        <w:jc w:val="both"/>
        <w:rPr>
          <w:sz w:val="24"/>
          <w:szCs w:val="24"/>
        </w:rPr>
      </w:pPr>
      <w:r>
        <w:rPr>
          <w:sz w:val="24"/>
          <w:szCs w:val="24"/>
        </w:rPr>
        <w:t xml:space="preserve">Jään ootama Teie poolset broneeringu kinnitust koos kinnituskirja ja ettemaksuarvega. </w:t>
      </w:r>
    </w:p>
    <w:p w:rsidR="00E647D1" w:rsidRDefault="00E647D1" w:rsidP="00E647D1">
      <w:pPr>
        <w:spacing w:after="0" w:line="240" w:lineRule="auto"/>
        <w:rPr>
          <w:sz w:val="24"/>
          <w:szCs w:val="24"/>
        </w:rPr>
      </w:pPr>
      <w:r>
        <w:rPr>
          <w:sz w:val="24"/>
          <w:szCs w:val="24"/>
        </w:rPr>
        <w:t xml:space="preserve">Parimate soovidega, </w:t>
      </w:r>
    </w:p>
    <w:p w:rsidR="00E647D1" w:rsidRDefault="00E647D1" w:rsidP="00E647D1">
      <w:pPr>
        <w:spacing w:after="0" w:line="240" w:lineRule="auto"/>
        <w:rPr>
          <w:sz w:val="24"/>
          <w:szCs w:val="24"/>
        </w:rPr>
      </w:pPr>
      <w:r>
        <w:rPr>
          <w:sz w:val="24"/>
          <w:szCs w:val="24"/>
        </w:rPr>
        <w:t>Merle Kaas</w:t>
      </w:r>
    </w:p>
    <w:p w:rsidR="00E647D1" w:rsidRDefault="00E647D1" w:rsidP="00E647D1">
      <w:pPr>
        <w:spacing w:after="0" w:line="240" w:lineRule="auto"/>
        <w:rPr>
          <w:sz w:val="24"/>
          <w:szCs w:val="24"/>
        </w:rPr>
      </w:pPr>
      <w:r>
        <w:rPr>
          <w:sz w:val="24"/>
          <w:szCs w:val="24"/>
        </w:rPr>
        <w:t>Tel. 656 78 665</w:t>
      </w:r>
    </w:p>
    <w:p w:rsidR="00E647D1" w:rsidRDefault="00E647D1" w:rsidP="00E647D1">
      <w:pPr>
        <w:spacing w:after="0" w:line="240" w:lineRule="auto"/>
        <w:rPr>
          <w:b/>
          <w:sz w:val="24"/>
          <w:szCs w:val="24"/>
        </w:rPr>
      </w:pPr>
    </w:p>
    <w:p w:rsidR="00E647D1" w:rsidRDefault="00E647D1" w:rsidP="00E647D1">
      <w:pPr>
        <w:spacing w:after="0" w:line="240" w:lineRule="auto"/>
        <w:rPr>
          <w:b/>
          <w:sz w:val="24"/>
          <w:szCs w:val="24"/>
        </w:rPr>
      </w:pPr>
      <w:bookmarkStart w:id="1" w:name="_gjdgxs" w:colFirst="0" w:colLast="0"/>
      <w:bookmarkEnd w:id="1"/>
      <w:r>
        <w:rPr>
          <w:b/>
          <w:sz w:val="24"/>
          <w:szCs w:val="24"/>
          <w:highlight w:val="yellow"/>
        </w:rPr>
        <w:t>VASTUSKIRI 2:</w:t>
      </w:r>
      <w:r>
        <w:rPr>
          <w:b/>
          <w:sz w:val="24"/>
          <w:szCs w:val="24"/>
        </w:rPr>
        <w:t xml:space="preserve"> </w:t>
      </w:r>
    </w:p>
    <w:p w:rsidR="00E647D1" w:rsidRDefault="00E647D1" w:rsidP="00E647D1">
      <w:pPr>
        <w:spacing w:after="0" w:line="240" w:lineRule="auto"/>
        <w:rPr>
          <w:sz w:val="24"/>
          <w:szCs w:val="24"/>
        </w:rPr>
      </w:pPr>
    </w:p>
    <w:p w:rsidR="0027593A" w:rsidRPr="00566E79" w:rsidRDefault="0027593A" w:rsidP="00594A9C">
      <w:pPr>
        <w:spacing w:after="0" w:line="240" w:lineRule="auto"/>
        <w:rPr>
          <w:rFonts w:cstheme="minorHAnsi"/>
          <w:sz w:val="24"/>
          <w:szCs w:val="24"/>
        </w:rPr>
      </w:pPr>
    </w:p>
    <w:p w:rsidR="00BB23AB" w:rsidRPr="00566E79" w:rsidRDefault="00BB23AB" w:rsidP="00594A9C">
      <w:pPr>
        <w:spacing w:after="0" w:line="240" w:lineRule="auto"/>
        <w:rPr>
          <w:rFonts w:cstheme="minorHAnsi"/>
          <w:sz w:val="24"/>
          <w:szCs w:val="24"/>
        </w:rPr>
      </w:pPr>
    </w:p>
    <w:p w:rsidR="00594A9C" w:rsidRPr="00566E79" w:rsidRDefault="00594A9C" w:rsidP="00594A9C">
      <w:pPr>
        <w:spacing w:after="0" w:line="240" w:lineRule="auto"/>
        <w:rPr>
          <w:rFonts w:cstheme="minorHAnsi"/>
          <w:sz w:val="24"/>
          <w:szCs w:val="24"/>
        </w:rPr>
      </w:pPr>
      <w:r w:rsidRPr="00566E79">
        <w:rPr>
          <w:rFonts w:cstheme="minorHAnsi"/>
          <w:sz w:val="24"/>
          <w:szCs w:val="24"/>
        </w:rPr>
        <w:br w:type="page"/>
      </w:r>
    </w:p>
    <w:p w:rsidR="007A5F63" w:rsidRDefault="007A5F63" w:rsidP="007A5F63">
      <w:pPr>
        <w:autoSpaceDE w:val="0"/>
        <w:autoSpaceDN w:val="0"/>
        <w:adjustRightInd w:val="0"/>
        <w:spacing w:after="0" w:line="240" w:lineRule="auto"/>
        <w:rPr>
          <w:rFonts w:cstheme="minorHAnsi"/>
          <w:sz w:val="24"/>
          <w:szCs w:val="24"/>
        </w:rPr>
      </w:pPr>
      <w:r w:rsidRPr="00566E79">
        <w:rPr>
          <w:rFonts w:cstheme="minorHAnsi"/>
          <w:sz w:val="24"/>
          <w:szCs w:val="24"/>
          <w:highlight w:val="yellow"/>
        </w:rPr>
        <w:lastRenderedPageBreak/>
        <w:t>Kinnituskiri</w:t>
      </w:r>
      <w:r w:rsidR="00566E79">
        <w:rPr>
          <w:rFonts w:cstheme="minorHAnsi"/>
          <w:sz w:val="24"/>
          <w:szCs w:val="24"/>
        </w:rPr>
        <w:t xml:space="preserve"> (näidisvorm)</w:t>
      </w:r>
    </w:p>
    <w:p w:rsidR="00566E79" w:rsidRPr="00566E79" w:rsidRDefault="00566E79" w:rsidP="007A5F63">
      <w:pPr>
        <w:autoSpaceDE w:val="0"/>
        <w:autoSpaceDN w:val="0"/>
        <w:adjustRightInd w:val="0"/>
        <w:spacing w:after="0" w:line="240" w:lineRule="auto"/>
        <w:rPr>
          <w:rFonts w:eastAsia="Calibri" w:cstheme="minorHAnsi"/>
          <w:b/>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b/>
          <w:bCs/>
          <w:color w:val="000000"/>
          <w:sz w:val="24"/>
          <w:szCs w:val="24"/>
        </w:rPr>
        <w:t xml:space="preserve">Kellele: </w:t>
      </w:r>
      <w:r w:rsidRPr="007A5F63">
        <w:rPr>
          <w:rFonts w:eastAsia="Calibri" w:cstheme="minorHAnsi"/>
          <w:color w:val="000000"/>
          <w:sz w:val="24"/>
          <w:szCs w:val="24"/>
        </w:rPr>
        <w:t>Kliendi Nimi</w:t>
      </w: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
          <w:bCs/>
          <w:color w:val="000000"/>
          <w:sz w:val="24"/>
          <w:szCs w:val="24"/>
        </w:rPr>
        <w:tab/>
      </w:r>
      <w:r w:rsidR="00D01EC6">
        <w:rPr>
          <w:rFonts w:eastAsia="Calibri" w:cstheme="minorHAnsi"/>
          <w:b/>
          <w:bCs/>
          <w:color w:val="000000"/>
          <w:sz w:val="24"/>
          <w:szCs w:val="24"/>
        </w:rPr>
        <w:t xml:space="preserve"> </w:t>
      </w:r>
      <w:r w:rsidRPr="007A5F63">
        <w:rPr>
          <w:rFonts w:eastAsia="Calibri" w:cstheme="minorHAnsi"/>
          <w:bCs/>
          <w:color w:val="000000"/>
          <w:sz w:val="24"/>
          <w:szCs w:val="24"/>
        </w:rPr>
        <w:t xml:space="preserve">Aadress 23-23 </w:t>
      </w:r>
    </w:p>
    <w:p w:rsidR="007A5F63" w:rsidRPr="007A5F63" w:rsidRDefault="00D01EC6" w:rsidP="007A5F63">
      <w:pPr>
        <w:autoSpaceDE w:val="0"/>
        <w:autoSpaceDN w:val="0"/>
        <w:adjustRightInd w:val="0"/>
        <w:spacing w:after="0" w:line="240" w:lineRule="auto"/>
        <w:ind w:firstLine="708"/>
        <w:rPr>
          <w:rFonts w:eastAsia="Calibri" w:cstheme="minorHAnsi"/>
          <w:bCs/>
          <w:color w:val="000000"/>
          <w:sz w:val="24"/>
          <w:szCs w:val="24"/>
        </w:rPr>
      </w:pPr>
      <w:r>
        <w:rPr>
          <w:rFonts w:eastAsia="Calibri" w:cstheme="minorHAnsi"/>
          <w:bCs/>
          <w:color w:val="000000"/>
          <w:sz w:val="24"/>
          <w:szCs w:val="24"/>
        </w:rPr>
        <w:t xml:space="preserve"> </w:t>
      </w:r>
      <w:r w:rsidR="007A5F63" w:rsidRPr="007A5F63">
        <w:rPr>
          <w:rFonts w:eastAsia="Calibri" w:cstheme="minorHAnsi"/>
          <w:bCs/>
          <w:color w:val="000000"/>
          <w:sz w:val="24"/>
          <w:szCs w:val="24"/>
        </w:rPr>
        <w:t xml:space="preserve">Tallinn </w:t>
      </w:r>
    </w:p>
    <w:p w:rsidR="007A5F63" w:rsidRPr="007A5F63" w:rsidRDefault="007A5F63" w:rsidP="007A5F63">
      <w:pPr>
        <w:autoSpaceDE w:val="0"/>
        <w:autoSpaceDN w:val="0"/>
        <w:adjustRightInd w:val="0"/>
        <w:spacing w:after="0" w:line="240" w:lineRule="auto"/>
        <w:jc w:val="right"/>
        <w:rPr>
          <w:rFonts w:eastAsia="Calibri" w:cstheme="minorHAnsi"/>
          <w:color w:val="000000"/>
          <w:sz w:val="24"/>
          <w:szCs w:val="24"/>
        </w:rPr>
      </w:pPr>
      <w:r w:rsidRPr="007A5F63">
        <w:rPr>
          <w:rFonts w:eastAsia="Calibri" w:cstheme="minorHAnsi"/>
          <w:b/>
          <w:bCs/>
          <w:color w:val="000000"/>
          <w:sz w:val="24"/>
          <w:szCs w:val="24"/>
        </w:rPr>
        <w:t xml:space="preserve">Kuupäev: </w:t>
      </w:r>
      <w:r w:rsidRPr="007A5F63">
        <w:rPr>
          <w:rFonts w:eastAsia="Calibri" w:cstheme="minorHAnsi"/>
          <w:color w:val="000000"/>
          <w:sz w:val="24"/>
          <w:szCs w:val="24"/>
        </w:rPr>
        <w:t>23.09.201</w:t>
      </w:r>
      <w:r w:rsidR="00421218">
        <w:rPr>
          <w:rFonts w:eastAsia="Calibri" w:cstheme="minorHAnsi"/>
          <w:color w:val="000000"/>
          <w:sz w:val="24"/>
          <w:szCs w:val="24"/>
        </w:rPr>
        <w:t>9</w:t>
      </w: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Cs/>
          <w:color w:val="000000"/>
          <w:sz w:val="24"/>
          <w:szCs w:val="24"/>
        </w:rPr>
        <w:t xml:space="preserve">Täname, et valisite Näidishotelli! Meil on hea meel kinnitada Teie tellimus järgnevalt: </w:t>
      </w: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b/>
          <w:bCs/>
          <w:color w:val="000000"/>
          <w:sz w:val="24"/>
          <w:szCs w:val="24"/>
        </w:rPr>
        <w:t xml:space="preserve">Broneeringu number: </w:t>
      </w:r>
      <w:r w:rsidRPr="007A5F63">
        <w:rPr>
          <w:rFonts w:eastAsia="Calibri" w:cstheme="minorHAnsi"/>
          <w:bCs/>
          <w:color w:val="000000"/>
          <w:sz w:val="24"/>
          <w:szCs w:val="24"/>
        </w:rPr>
        <w:t>123456</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b/>
          <w:bCs/>
          <w:color w:val="000000"/>
          <w:sz w:val="24"/>
          <w:szCs w:val="24"/>
        </w:rPr>
        <w:t xml:space="preserve">Külalis(t)e nimed: </w:t>
      </w:r>
      <w:proofErr w:type="spellStart"/>
      <w:r w:rsidRPr="007A5F63">
        <w:rPr>
          <w:rFonts w:eastAsia="Calibri" w:cstheme="minorHAnsi"/>
          <w:bCs/>
          <w:color w:val="000000"/>
          <w:sz w:val="24"/>
          <w:szCs w:val="24"/>
        </w:rPr>
        <w:t>Kiendi</w:t>
      </w:r>
      <w:proofErr w:type="spellEnd"/>
      <w:r w:rsidRPr="007A5F63">
        <w:rPr>
          <w:rFonts w:eastAsia="Calibri" w:cstheme="minorHAnsi"/>
          <w:bCs/>
          <w:color w:val="000000"/>
          <w:sz w:val="24"/>
          <w:szCs w:val="24"/>
        </w:rPr>
        <w:t xml:space="preserve"> Nimi </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b/>
          <w:bCs/>
          <w:color w:val="000000"/>
          <w:sz w:val="24"/>
          <w:szCs w:val="24"/>
        </w:rPr>
        <w:t xml:space="preserve">Saabumispäev: </w:t>
      </w:r>
      <w:r w:rsidR="00421218">
        <w:rPr>
          <w:rFonts w:eastAsia="Calibri" w:cstheme="minorHAnsi"/>
          <w:color w:val="000000"/>
          <w:sz w:val="24"/>
          <w:szCs w:val="24"/>
        </w:rPr>
        <w:t>11.11.2019</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b/>
          <w:bCs/>
          <w:color w:val="000000"/>
          <w:sz w:val="24"/>
          <w:szCs w:val="24"/>
        </w:rPr>
        <w:t xml:space="preserve">Lahkumispäev: </w:t>
      </w:r>
      <w:r w:rsidR="00421218">
        <w:rPr>
          <w:rFonts w:eastAsia="Calibri" w:cstheme="minorHAnsi"/>
          <w:color w:val="000000"/>
          <w:sz w:val="24"/>
          <w:szCs w:val="24"/>
        </w:rPr>
        <w:t>13.11.2019</w:t>
      </w: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p>
    <w:tbl>
      <w:tblPr>
        <w:tblStyle w:val="TableGrid1"/>
        <w:tblW w:w="945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096"/>
        <w:gridCol w:w="3096"/>
      </w:tblGrid>
      <w:tr w:rsidR="007A5F63" w:rsidRPr="007A5F63" w:rsidTr="009108BC">
        <w:tc>
          <w:tcPr>
            <w:tcW w:w="3261"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Tubade arv: </w:t>
            </w:r>
            <w:r w:rsidRPr="007A5F63">
              <w:rPr>
                <w:rFonts w:eastAsia="Calibri" w:cstheme="minorHAnsi"/>
                <w:bCs/>
                <w:color w:val="000000"/>
                <w:sz w:val="24"/>
                <w:szCs w:val="24"/>
              </w:rPr>
              <w:t>1</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Tubade arv:</w:t>
            </w:r>
            <w:r w:rsidR="00AE4E23">
              <w:rPr>
                <w:rFonts w:eastAsia="Calibri" w:cstheme="minorHAnsi"/>
                <w:b/>
                <w:bCs/>
                <w:color w:val="000000"/>
                <w:sz w:val="24"/>
                <w:szCs w:val="24"/>
              </w:rPr>
              <w:t xml:space="preserve"> </w:t>
            </w:r>
            <w:r w:rsidR="00AE4E23" w:rsidRPr="00AE4E23">
              <w:rPr>
                <w:rFonts w:eastAsia="Calibri" w:cstheme="minorHAnsi"/>
                <w:bCs/>
                <w:color w:val="000000"/>
                <w:sz w:val="24"/>
                <w:szCs w:val="24"/>
              </w:rPr>
              <w:t>1</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Tubade arv:</w:t>
            </w:r>
          </w:p>
        </w:tc>
      </w:tr>
      <w:tr w:rsidR="007A5F63" w:rsidRPr="007A5F63" w:rsidTr="009108BC">
        <w:tc>
          <w:tcPr>
            <w:tcW w:w="3261"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Ööde ar</w:t>
            </w:r>
            <w:r w:rsidRPr="00566E79">
              <w:rPr>
                <w:rFonts w:eastAsia="Calibri" w:cstheme="minorHAnsi"/>
                <w:b/>
                <w:bCs/>
                <w:color w:val="000000"/>
                <w:sz w:val="24"/>
                <w:szCs w:val="24"/>
              </w:rPr>
              <w:t>v</w:t>
            </w:r>
            <w:r w:rsidRPr="007A5F63">
              <w:rPr>
                <w:rFonts w:eastAsia="Calibri" w:cstheme="minorHAnsi"/>
                <w:b/>
                <w:bCs/>
                <w:color w:val="000000"/>
                <w:sz w:val="24"/>
                <w:szCs w:val="24"/>
              </w:rPr>
              <w:t xml:space="preserve">: </w:t>
            </w:r>
            <w:r w:rsidRPr="007A5F63">
              <w:rPr>
                <w:rFonts w:eastAsia="Calibri" w:cstheme="minorHAnsi"/>
                <w:bCs/>
                <w:color w:val="000000"/>
                <w:sz w:val="24"/>
                <w:szCs w:val="24"/>
              </w:rPr>
              <w:t>2</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Ööde arv: </w:t>
            </w:r>
            <w:r w:rsidR="00AE4E23" w:rsidRPr="00AE4E23">
              <w:rPr>
                <w:rFonts w:eastAsia="Calibri" w:cstheme="minorHAnsi"/>
                <w:bCs/>
                <w:color w:val="000000"/>
                <w:sz w:val="24"/>
                <w:szCs w:val="24"/>
              </w:rPr>
              <w:t>2</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Ööde arv: </w:t>
            </w:r>
          </w:p>
        </w:tc>
      </w:tr>
      <w:tr w:rsidR="007A5F63" w:rsidRPr="007A5F63" w:rsidTr="009108BC">
        <w:tc>
          <w:tcPr>
            <w:tcW w:w="3261"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Toa tüüp: </w:t>
            </w:r>
            <w:r w:rsidRPr="007A5F63">
              <w:rPr>
                <w:rFonts w:eastAsia="Calibri" w:cstheme="minorHAnsi"/>
                <w:bCs/>
                <w:color w:val="000000"/>
                <w:sz w:val="24"/>
                <w:szCs w:val="24"/>
              </w:rPr>
              <w:t xml:space="preserve">Standard </w:t>
            </w:r>
            <w:proofErr w:type="spellStart"/>
            <w:r w:rsidRPr="007A5F63">
              <w:rPr>
                <w:rFonts w:eastAsia="Calibri" w:cstheme="minorHAnsi"/>
                <w:bCs/>
                <w:color w:val="000000"/>
                <w:sz w:val="24"/>
                <w:szCs w:val="24"/>
              </w:rPr>
              <w:t>Double</w:t>
            </w:r>
            <w:proofErr w:type="spellEnd"/>
            <w:r w:rsidRPr="007A5F63">
              <w:rPr>
                <w:rFonts w:eastAsia="Calibri" w:cstheme="minorHAnsi"/>
                <w:b/>
                <w:bCs/>
                <w:color w:val="000000"/>
                <w:sz w:val="24"/>
                <w:szCs w:val="24"/>
              </w:rPr>
              <w:t xml:space="preserve"> </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Toa tüüp: </w:t>
            </w:r>
            <w:proofErr w:type="spellStart"/>
            <w:r w:rsidR="00AE4E23" w:rsidRPr="00AE4E23">
              <w:rPr>
                <w:rFonts w:eastAsia="Calibri" w:cstheme="minorHAnsi"/>
                <w:bCs/>
                <w:color w:val="000000"/>
                <w:sz w:val="24"/>
                <w:szCs w:val="24"/>
              </w:rPr>
              <w:t>Superior</w:t>
            </w:r>
            <w:proofErr w:type="spellEnd"/>
            <w:r w:rsidR="00AE4E23" w:rsidRPr="00AE4E23">
              <w:rPr>
                <w:rFonts w:eastAsia="Calibri" w:cstheme="minorHAnsi"/>
                <w:bCs/>
                <w:color w:val="000000"/>
                <w:sz w:val="24"/>
                <w:szCs w:val="24"/>
              </w:rPr>
              <w:t xml:space="preserve"> </w:t>
            </w:r>
            <w:proofErr w:type="spellStart"/>
            <w:r w:rsidR="00AE4E23" w:rsidRPr="00AE4E23">
              <w:rPr>
                <w:rFonts w:eastAsia="Calibri" w:cstheme="minorHAnsi"/>
                <w:bCs/>
                <w:color w:val="000000"/>
                <w:sz w:val="24"/>
                <w:szCs w:val="24"/>
              </w:rPr>
              <w:t>Twin</w:t>
            </w:r>
            <w:proofErr w:type="spellEnd"/>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Toa tüüp: </w:t>
            </w:r>
          </w:p>
        </w:tc>
      </w:tr>
      <w:tr w:rsidR="007A5F63" w:rsidRPr="007A5F63" w:rsidTr="009108BC">
        <w:tc>
          <w:tcPr>
            <w:tcW w:w="3261"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Täiskasvanute/laste arv: </w:t>
            </w:r>
            <w:r w:rsidRPr="007A5F63">
              <w:rPr>
                <w:rFonts w:eastAsia="Calibri" w:cstheme="minorHAnsi"/>
                <w:bCs/>
                <w:color w:val="000000"/>
                <w:sz w:val="24"/>
                <w:szCs w:val="24"/>
              </w:rPr>
              <w:t>2/2</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Täiskasvanute/laste arv:</w:t>
            </w:r>
            <w:r w:rsidR="00AE4E23">
              <w:rPr>
                <w:rFonts w:eastAsia="Calibri" w:cstheme="minorHAnsi"/>
                <w:b/>
                <w:bCs/>
                <w:color w:val="000000"/>
                <w:sz w:val="24"/>
                <w:szCs w:val="24"/>
              </w:rPr>
              <w:t xml:space="preserve"> </w:t>
            </w:r>
            <w:r w:rsidR="00AE4E23" w:rsidRPr="00AE4E23">
              <w:rPr>
                <w:rFonts w:eastAsia="Calibri" w:cstheme="minorHAnsi"/>
                <w:bCs/>
                <w:color w:val="000000"/>
                <w:sz w:val="24"/>
                <w:szCs w:val="24"/>
              </w:rPr>
              <w:t>2</w:t>
            </w:r>
            <w:r w:rsidR="00AE4E23">
              <w:rPr>
                <w:rFonts w:eastAsia="Calibri" w:cstheme="minorHAnsi"/>
                <w:bCs/>
                <w:color w:val="000000"/>
                <w:sz w:val="24"/>
                <w:szCs w:val="24"/>
              </w:rPr>
              <w:t>/0</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Täiskasvanute/laste arv:</w:t>
            </w:r>
          </w:p>
        </w:tc>
      </w:tr>
      <w:tr w:rsidR="007A5F63" w:rsidRPr="007A5F63" w:rsidTr="009108BC">
        <w:tc>
          <w:tcPr>
            <w:tcW w:w="3261"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Toa hind (</w:t>
            </w:r>
            <w:proofErr w:type="spellStart"/>
            <w:r w:rsidRPr="007A5F63">
              <w:rPr>
                <w:rFonts w:eastAsia="Calibri" w:cstheme="minorHAnsi"/>
                <w:b/>
                <w:bCs/>
                <w:color w:val="000000"/>
                <w:sz w:val="24"/>
                <w:szCs w:val="24"/>
              </w:rPr>
              <w:t>Eur</w:t>
            </w:r>
            <w:proofErr w:type="spellEnd"/>
            <w:r w:rsidRPr="007A5F63">
              <w:rPr>
                <w:rFonts w:eastAsia="Calibri" w:cstheme="minorHAnsi"/>
                <w:b/>
                <w:bCs/>
                <w:color w:val="000000"/>
                <w:sz w:val="24"/>
                <w:szCs w:val="24"/>
              </w:rPr>
              <w:t xml:space="preserve">/öö): </w:t>
            </w:r>
            <w:r w:rsidRPr="007A5F63">
              <w:rPr>
                <w:rFonts w:eastAsia="Calibri" w:cstheme="minorHAnsi"/>
                <w:bCs/>
                <w:color w:val="000000"/>
                <w:sz w:val="24"/>
                <w:szCs w:val="24"/>
              </w:rPr>
              <w:t>100 EUR</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Toa hind (</w:t>
            </w:r>
            <w:proofErr w:type="spellStart"/>
            <w:r w:rsidRPr="007A5F63">
              <w:rPr>
                <w:rFonts w:eastAsia="Calibri" w:cstheme="minorHAnsi"/>
                <w:b/>
                <w:bCs/>
                <w:color w:val="000000"/>
                <w:sz w:val="24"/>
                <w:szCs w:val="24"/>
              </w:rPr>
              <w:t>Eur</w:t>
            </w:r>
            <w:proofErr w:type="spellEnd"/>
            <w:r w:rsidRPr="007A5F63">
              <w:rPr>
                <w:rFonts w:eastAsia="Calibri" w:cstheme="minorHAnsi"/>
                <w:b/>
                <w:bCs/>
                <w:color w:val="000000"/>
                <w:sz w:val="24"/>
                <w:szCs w:val="24"/>
              </w:rPr>
              <w:t xml:space="preserve">/öö): </w:t>
            </w:r>
            <w:r w:rsidR="00AE4E23" w:rsidRPr="00AE4E23">
              <w:rPr>
                <w:rFonts w:eastAsia="Calibri" w:cstheme="minorHAnsi"/>
                <w:bCs/>
                <w:color w:val="000000"/>
                <w:sz w:val="24"/>
                <w:szCs w:val="24"/>
              </w:rPr>
              <w:t>150 EUR</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Toa hind (</w:t>
            </w:r>
            <w:proofErr w:type="spellStart"/>
            <w:r w:rsidRPr="007A5F63">
              <w:rPr>
                <w:rFonts w:eastAsia="Calibri" w:cstheme="minorHAnsi"/>
                <w:b/>
                <w:bCs/>
                <w:color w:val="000000"/>
                <w:sz w:val="24"/>
                <w:szCs w:val="24"/>
              </w:rPr>
              <w:t>Eur</w:t>
            </w:r>
            <w:proofErr w:type="spellEnd"/>
            <w:r w:rsidRPr="007A5F63">
              <w:rPr>
                <w:rFonts w:eastAsia="Calibri" w:cstheme="minorHAnsi"/>
                <w:b/>
                <w:bCs/>
                <w:color w:val="000000"/>
                <w:sz w:val="24"/>
                <w:szCs w:val="24"/>
              </w:rPr>
              <w:t xml:space="preserve">/öö): </w:t>
            </w:r>
          </w:p>
        </w:tc>
      </w:tr>
      <w:tr w:rsidR="007A5F63" w:rsidRPr="007A5F63" w:rsidTr="009108BC">
        <w:tc>
          <w:tcPr>
            <w:tcW w:w="3261"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Toa hind kokku: </w:t>
            </w:r>
            <w:r w:rsidRPr="007A5F63">
              <w:rPr>
                <w:rFonts w:eastAsia="Calibri" w:cstheme="minorHAnsi"/>
                <w:bCs/>
                <w:color w:val="000000"/>
                <w:sz w:val="24"/>
                <w:szCs w:val="24"/>
              </w:rPr>
              <w:t>200 EUR</w:t>
            </w:r>
            <w:r w:rsidRPr="007A5F63">
              <w:rPr>
                <w:rFonts w:eastAsia="Calibri" w:cstheme="minorHAnsi"/>
                <w:b/>
                <w:bCs/>
                <w:color w:val="000000"/>
                <w:sz w:val="24"/>
                <w:szCs w:val="24"/>
              </w:rPr>
              <w:t xml:space="preserve"> </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Toa hind kokku: </w:t>
            </w:r>
            <w:r w:rsidR="00AE4E23" w:rsidRPr="00AE4E23">
              <w:rPr>
                <w:rFonts w:eastAsia="Calibri" w:cstheme="minorHAnsi"/>
                <w:bCs/>
                <w:color w:val="000000"/>
                <w:sz w:val="24"/>
                <w:szCs w:val="24"/>
              </w:rPr>
              <w:t>300 EUR</w:t>
            </w:r>
          </w:p>
        </w:tc>
        <w:tc>
          <w:tcPr>
            <w:tcW w:w="3096" w:type="dxa"/>
          </w:tcPr>
          <w:p w:rsidR="007A5F63" w:rsidRPr="007A5F63" w:rsidRDefault="007A5F63" w:rsidP="007A5F63">
            <w:pPr>
              <w:autoSpaceDE w:val="0"/>
              <w:autoSpaceDN w:val="0"/>
              <w:adjustRightInd w:val="0"/>
              <w:rPr>
                <w:rFonts w:eastAsia="Calibri" w:cstheme="minorHAnsi"/>
                <w:b/>
                <w:bCs/>
                <w:color w:val="000000"/>
                <w:sz w:val="24"/>
                <w:szCs w:val="24"/>
              </w:rPr>
            </w:pPr>
            <w:r w:rsidRPr="007A5F63">
              <w:rPr>
                <w:rFonts w:eastAsia="Calibri" w:cstheme="minorHAnsi"/>
                <w:b/>
                <w:bCs/>
                <w:color w:val="000000"/>
                <w:sz w:val="24"/>
                <w:szCs w:val="24"/>
              </w:rPr>
              <w:t xml:space="preserve">Toa hind kokku: </w:t>
            </w:r>
          </w:p>
        </w:tc>
      </w:tr>
    </w:tbl>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
          <w:bCs/>
          <w:color w:val="000000"/>
          <w:sz w:val="24"/>
          <w:szCs w:val="24"/>
        </w:rPr>
        <w:t xml:space="preserve">Toa hind sisaldab: </w:t>
      </w:r>
      <w:r w:rsidRPr="007A5F63">
        <w:rPr>
          <w:rFonts w:eastAsia="Calibri" w:cstheme="minorHAnsi"/>
          <w:bCs/>
          <w:color w:val="000000"/>
          <w:sz w:val="24"/>
          <w:szCs w:val="24"/>
        </w:rPr>
        <w:t>Hinnad sisaldavad hommikusööki hotelli restoranis ning käibemaksu.</w:t>
      </w: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r w:rsidRPr="007A5F63">
        <w:rPr>
          <w:rFonts w:eastAsia="Calibri" w:cstheme="minorHAnsi"/>
          <w:b/>
          <w:bCs/>
          <w:color w:val="000000"/>
          <w:sz w:val="24"/>
          <w:szCs w:val="24"/>
        </w:rPr>
        <w:t>Majutuse hind kokku: ____________</w:t>
      </w: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r w:rsidRPr="007A5F63">
        <w:rPr>
          <w:rFonts w:eastAsia="Calibri" w:cstheme="minorHAnsi"/>
          <w:b/>
          <w:bCs/>
          <w:color w:val="000000"/>
          <w:sz w:val="24"/>
          <w:szCs w:val="24"/>
        </w:rPr>
        <w:t xml:space="preserve">Lisateenused: </w:t>
      </w: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Cs/>
          <w:color w:val="000000"/>
          <w:sz w:val="24"/>
          <w:szCs w:val="24"/>
        </w:rPr>
        <w:t xml:space="preserve">Toitlustuse tellimus: </w:t>
      </w:r>
    </w:p>
    <w:tbl>
      <w:tblPr>
        <w:tblStyle w:val="TableGrid1"/>
        <w:tblW w:w="0" w:type="auto"/>
        <w:tblLook w:val="04A0" w:firstRow="1" w:lastRow="0" w:firstColumn="1" w:lastColumn="0" w:noHBand="0" w:noVBand="1"/>
      </w:tblPr>
      <w:tblGrid>
        <w:gridCol w:w="9062"/>
      </w:tblGrid>
      <w:tr w:rsidR="007A5F63" w:rsidRPr="007A5F63" w:rsidTr="009108BC">
        <w:tc>
          <w:tcPr>
            <w:tcW w:w="9288" w:type="dxa"/>
          </w:tcPr>
          <w:p w:rsidR="007A5F63" w:rsidRPr="007A5F63" w:rsidRDefault="007A5F63" w:rsidP="007A5F63">
            <w:pPr>
              <w:autoSpaceDE w:val="0"/>
              <w:autoSpaceDN w:val="0"/>
              <w:adjustRightInd w:val="0"/>
              <w:rPr>
                <w:rFonts w:eastAsia="Calibri" w:cstheme="minorHAnsi"/>
                <w:bCs/>
                <w:color w:val="000000"/>
                <w:sz w:val="24"/>
                <w:szCs w:val="24"/>
              </w:rPr>
            </w:pPr>
          </w:p>
          <w:p w:rsidR="007A5F63" w:rsidRPr="007A5F63" w:rsidRDefault="007A5F63" w:rsidP="007A5F63">
            <w:pPr>
              <w:autoSpaceDE w:val="0"/>
              <w:autoSpaceDN w:val="0"/>
              <w:adjustRightInd w:val="0"/>
              <w:rPr>
                <w:rFonts w:eastAsia="Calibri" w:cstheme="minorHAnsi"/>
                <w:bCs/>
                <w:color w:val="000000"/>
                <w:sz w:val="24"/>
                <w:szCs w:val="24"/>
              </w:rPr>
            </w:pPr>
          </w:p>
          <w:p w:rsidR="007A5F63" w:rsidRPr="007A5F63" w:rsidRDefault="007A5F63" w:rsidP="007A5F63">
            <w:pPr>
              <w:autoSpaceDE w:val="0"/>
              <w:autoSpaceDN w:val="0"/>
              <w:adjustRightInd w:val="0"/>
              <w:rPr>
                <w:rFonts w:eastAsia="Calibri" w:cstheme="minorHAnsi"/>
                <w:bCs/>
                <w:color w:val="000000"/>
                <w:sz w:val="24"/>
                <w:szCs w:val="24"/>
              </w:rPr>
            </w:pPr>
          </w:p>
          <w:p w:rsidR="007A5F63" w:rsidRPr="007A5F63" w:rsidRDefault="007A5F63" w:rsidP="007A5F63">
            <w:pPr>
              <w:autoSpaceDE w:val="0"/>
              <w:autoSpaceDN w:val="0"/>
              <w:adjustRightInd w:val="0"/>
              <w:rPr>
                <w:rFonts w:eastAsia="Calibri" w:cstheme="minorHAnsi"/>
                <w:bCs/>
                <w:color w:val="000000"/>
                <w:sz w:val="24"/>
                <w:szCs w:val="24"/>
              </w:rPr>
            </w:pPr>
          </w:p>
        </w:tc>
      </w:tr>
    </w:tbl>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Cs/>
          <w:color w:val="000000"/>
          <w:sz w:val="24"/>
          <w:szCs w:val="24"/>
        </w:rPr>
        <w:t>Toitlustuse hind kokku: ______________</w:t>
      </w: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Cs/>
          <w:color w:val="000000"/>
          <w:sz w:val="24"/>
          <w:szCs w:val="24"/>
        </w:rPr>
        <w:t xml:space="preserve">Erisoovid: </w:t>
      </w:r>
    </w:p>
    <w:tbl>
      <w:tblPr>
        <w:tblStyle w:val="TableGrid1"/>
        <w:tblW w:w="0" w:type="auto"/>
        <w:tblLook w:val="04A0" w:firstRow="1" w:lastRow="0" w:firstColumn="1" w:lastColumn="0" w:noHBand="0" w:noVBand="1"/>
      </w:tblPr>
      <w:tblGrid>
        <w:gridCol w:w="9062"/>
      </w:tblGrid>
      <w:tr w:rsidR="007A5F63" w:rsidRPr="007A5F63" w:rsidTr="009108BC">
        <w:tc>
          <w:tcPr>
            <w:tcW w:w="9288" w:type="dxa"/>
          </w:tcPr>
          <w:p w:rsidR="007A5F63" w:rsidRPr="007A5F63" w:rsidRDefault="007A5F63" w:rsidP="007A5F63">
            <w:pPr>
              <w:autoSpaceDE w:val="0"/>
              <w:autoSpaceDN w:val="0"/>
              <w:adjustRightInd w:val="0"/>
              <w:rPr>
                <w:rFonts w:eastAsia="Calibri" w:cstheme="minorHAnsi"/>
                <w:bCs/>
                <w:color w:val="000000"/>
                <w:sz w:val="24"/>
                <w:szCs w:val="24"/>
              </w:rPr>
            </w:pPr>
          </w:p>
          <w:p w:rsidR="007A5F63" w:rsidRPr="007A5F63" w:rsidRDefault="007A5F63" w:rsidP="007A5F63">
            <w:pPr>
              <w:autoSpaceDE w:val="0"/>
              <w:autoSpaceDN w:val="0"/>
              <w:adjustRightInd w:val="0"/>
              <w:rPr>
                <w:rFonts w:eastAsia="Calibri" w:cstheme="minorHAnsi"/>
                <w:bCs/>
                <w:color w:val="000000"/>
                <w:sz w:val="24"/>
                <w:szCs w:val="24"/>
              </w:rPr>
            </w:pPr>
          </w:p>
          <w:p w:rsidR="007A5F63" w:rsidRPr="007A5F63" w:rsidRDefault="007A5F63" w:rsidP="007A5F63">
            <w:pPr>
              <w:autoSpaceDE w:val="0"/>
              <w:autoSpaceDN w:val="0"/>
              <w:adjustRightInd w:val="0"/>
              <w:rPr>
                <w:rFonts w:eastAsia="Calibri" w:cstheme="minorHAnsi"/>
                <w:bCs/>
                <w:color w:val="000000"/>
                <w:sz w:val="24"/>
                <w:szCs w:val="24"/>
              </w:rPr>
            </w:pPr>
          </w:p>
          <w:p w:rsidR="007A5F63" w:rsidRPr="007A5F63" w:rsidRDefault="007A5F63" w:rsidP="007A5F63">
            <w:pPr>
              <w:autoSpaceDE w:val="0"/>
              <w:autoSpaceDN w:val="0"/>
              <w:adjustRightInd w:val="0"/>
              <w:rPr>
                <w:rFonts w:eastAsia="Calibri" w:cstheme="minorHAnsi"/>
                <w:bCs/>
                <w:color w:val="000000"/>
                <w:sz w:val="24"/>
                <w:szCs w:val="24"/>
              </w:rPr>
            </w:pPr>
          </w:p>
        </w:tc>
      </w:tr>
    </w:tbl>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Cs/>
          <w:color w:val="000000"/>
          <w:sz w:val="24"/>
          <w:szCs w:val="24"/>
        </w:rPr>
        <w:t>Erisoovide hind kokku: ____________</w:t>
      </w: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r w:rsidRPr="007A5F63">
        <w:rPr>
          <w:rFonts w:eastAsia="Calibri" w:cstheme="minorHAnsi"/>
          <w:b/>
          <w:bCs/>
          <w:color w:val="000000"/>
          <w:sz w:val="24"/>
          <w:szCs w:val="24"/>
        </w:rPr>
        <w:t>Lõplik tellimuse summa kokku tasumiseks: _________________</w:t>
      </w: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p>
    <w:p w:rsidR="00F35760" w:rsidRPr="00566E79" w:rsidRDefault="00F35760">
      <w:pPr>
        <w:rPr>
          <w:rFonts w:eastAsia="Calibri" w:cstheme="minorHAnsi"/>
          <w:sz w:val="24"/>
          <w:szCs w:val="24"/>
        </w:rPr>
      </w:pPr>
      <w:r w:rsidRPr="00566E79">
        <w:rPr>
          <w:rFonts w:eastAsia="Calibri" w:cstheme="minorHAnsi"/>
          <w:sz w:val="24"/>
          <w:szCs w:val="24"/>
        </w:rPr>
        <w:br w:type="page"/>
      </w:r>
    </w:p>
    <w:p w:rsidR="007A5F63" w:rsidRPr="007A5F63" w:rsidRDefault="007A5F63" w:rsidP="007A5F63">
      <w:pPr>
        <w:spacing w:after="200" w:line="240" w:lineRule="auto"/>
        <w:rPr>
          <w:rFonts w:eastAsia="Calibri" w:cstheme="minorHAnsi"/>
          <w:sz w:val="24"/>
          <w:szCs w:val="24"/>
        </w:rPr>
      </w:pPr>
      <w:r w:rsidRPr="007A5F63">
        <w:rPr>
          <w:rFonts w:eastAsia="Calibri" w:cstheme="minorHAnsi"/>
          <w:i/>
          <w:noProof/>
          <w:sz w:val="24"/>
          <w:szCs w:val="24"/>
          <w:lang w:eastAsia="et-EE"/>
        </w:rPr>
        <w:lastRenderedPageBreak/>
        <mc:AlternateContent>
          <mc:Choice Requires="wps">
            <w:drawing>
              <wp:anchor distT="0" distB="0" distL="114300" distR="114300" simplePos="0" relativeHeight="251669504" behindDoc="0" locked="0" layoutInCell="1" allowOverlap="1" wp14:anchorId="1C30446D" wp14:editId="02BDC94B">
                <wp:simplePos x="0" y="0"/>
                <wp:positionH relativeFrom="column">
                  <wp:posOffset>1708785</wp:posOffset>
                </wp:positionH>
                <wp:positionV relativeFrom="paragraph">
                  <wp:posOffset>12065</wp:posOffset>
                </wp:positionV>
                <wp:extent cx="190500" cy="161925"/>
                <wp:effectExtent l="0" t="0" r="19050" b="28575"/>
                <wp:wrapNone/>
                <wp:docPr id="1" name="Ristkülik 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DE1974" id="Ristkülik 3" o:spid="_x0000_s1026" style="position:absolute;margin-left:134.55pt;margin-top:.95pt;width:15pt;height:1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" fillcolor="window" strokecolor="windowText" strokeweight="1pt"/>
            </w:pict>
          </mc:Fallback>
        </mc:AlternateContent>
      </w:r>
      <w:r w:rsidRPr="007A5F63">
        <w:rPr>
          <w:rFonts w:eastAsia="Calibri" w:cstheme="minorHAnsi"/>
          <w:sz w:val="24"/>
          <w:szCs w:val="24"/>
        </w:rPr>
        <w:t xml:space="preserve">Garanteerimata tellimus </w:t>
      </w:r>
    </w:p>
    <w:p w:rsidR="007A5F63" w:rsidRPr="007A5F63" w:rsidRDefault="007A5F63" w:rsidP="007A5F63">
      <w:pPr>
        <w:spacing w:after="200" w:line="240" w:lineRule="auto"/>
        <w:rPr>
          <w:rFonts w:eastAsia="Calibri" w:cstheme="minorHAnsi"/>
          <w:i/>
          <w:sz w:val="24"/>
          <w:szCs w:val="24"/>
        </w:rPr>
      </w:pPr>
      <w:r w:rsidRPr="007A5F63">
        <w:rPr>
          <w:rFonts w:eastAsia="Calibri" w:cstheme="minorHAnsi"/>
          <w:noProof/>
          <w:sz w:val="24"/>
          <w:szCs w:val="24"/>
          <w:lang w:eastAsia="et-EE"/>
        </w:rPr>
        <mc:AlternateContent>
          <mc:Choice Requires="wps">
            <w:drawing>
              <wp:anchor distT="0" distB="0" distL="114300" distR="114300" simplePos="0" relativeHeight="251670528" behindDoc="0" locked="0" layoutInCell="1" allowOverlap="1" wp14:anchorId="45DFF57F" wp14:editId="3BD9EC45">
                <wp:simplePos x="0" y="0"/>
                <wp:positionH relativeFrom="column">
                  <wp:posOffset>1716405</wp:posOffset>
                </wp:positionH>
                <wp:positionV relativeFrom="paragraph">
                  <wp:posOffset>25400</wp:posOffset>
                </wp:positionV>
                <wp:extent cx="190500" cy="152400"/>
                <wp:effectExtent l="0" t="0" r="19050" b="19050"/>
                <wp:wrapNone/>
                <wp:docPr id="5" name="Ristkülik 3"/>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2A4DE" id="Ristkülik 3" o:spid="_x0000_s1026" style="position:absolute;margin-left:135.15pt;margin-top:2pt;width:1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" fillcolor="window" strokecolor="windowText" strokeweight="1pt"/>
            </w:pict>
          </mc:Fallback>
        </mc:AlternateContent>
      </w:r>
      <w:r w:rsidRPr="007A5F63">
        <w:rPr>
          <w:rFonts w:eastAsia="Calibri" w:cstheme="minorHAnsi"/>
          <w:sz w:val="24"/>
          <w:szCs w:val="24"/>
        </w:rPr>
        <w:t>Garanteeritud tellimus</w:t>
      </w:r>
      <w:r w:rsidRPr="007A5F63">
        <w:rPr>
          <w:rFonts w:eastAsia="Calibri" w:cstheme="minorHAnsi"/>
          <w:i/>
          <w:sz w:val="24"/>
          <w:szCs w:val="24"/>
        </w:rPr>
        <w:t xml:space="preserve"> </w:t>
      </w:r>
    </w:p>
    <w:p w:rsidR="007A5F63" w:rsidRPr="007A5F63" w:rsidRDefault="007A5F63" w:rsidP="007A5F63">
      <w:pPr>
        <w:spacing w:after="200" w:line="240" w:lineRule="auto"/>
        <w:rPr>
          <w:rFonts w:eastAsia="Calibri" w:cstheme="minorHAnsi"/>
          <w:sz w:val="24"/>
          <w:szCs w:val="24"/>
        </w:rPr>
      </w:pPr>
      <w:r w:rsidRPr="007A5F63">
        <w:rPr>
          <w:rFonts w:eastAsia="Calibri" w:cstheme="minorHAnsi"/>
          <w:noProof/>
          <w:sz w:val="24"/>
          <w:szCs w:val="24"/>
          <w:lang w:eastAsia="et-EE"/>
        </w:rPr>
        <mc:AlternateContent>
          <mc:Choice Requires="wps">
            <w:drawing>
              <wp:anchor distT="0" distB="0" distL="114300" distR="114300" simplePos="0" relativeHeight="251671552" behindDoc="0" locked="0" layoutInCell="1" allowOverlap="1" wp14:anchorId="3249E976" wp14:editId="588E17E7">
                <wp:simplePos x="0" y="0"/>
                <wp:positionH relativeFrom="column">
                  <wp:posOffset>1394460</wp:posOffset>
                </wp:positionH>
                <wp:positionV relativeFrom="paragraph">
                  <wp:posOffset>5715</wp:posOffset>
                </wp:positionV>
                <wp:extent cx="190500" cy="152400"/>
                <wp:effectExtent l="0" t="0" r="19050" b="19050"/>
                <wp:wrapNone/>
                <wp:docPr id="12" name="Ristkülik 3"/>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A05FB" id="Ristkülik 3" o:spid="_x0000_s1026" style="position:absolute;margin-left:109.8pt;margin-top:.45pt;width:1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" fillcolor="window" strokecolor="windowText" strokeweight="1pt"/>
            </w:pict>
          </mc:Fallback>
        </mc:AlternateContent>
      </w:r>
      <w:r w:rsidRPr="007A5F63">
        <w:rPr>
          <w:rFonts w:eastAsia="Calibri" w:cstheme="minorHAnsi"/>
          <w:sz w:val="24"/>
          <w:szCs w:val="24"/>
        </w:rPr>
        <w:t>Ettemaks</w:t>
      </w:r>
      <w:r w:rsidRPr="007A5F63">
        <w:rPr>
          <w:rFonts w:eastAsia="Calibri" w:cstheme="minorHAnsi"/>
          <w:sz w:val="24"/>
          <w:szCs w:val="24"/>
        </w:rPr>
        <w:tab/>
      </w:r>
      <w:r w:rsidRPr="007A5F63">
        <w:rPr>
          <w:rFonts w:eastAsia="Calibri" w:cstheme="minorHAnsi"/>
          <w:sz w:val="24"/>
          <w:szCs w:val="24"/>
        </w:rPr>
        <w:tab/>
      </w:r>
      <w:r w:rsidRPr="007A5F63">
        <w:rPr>
          <w:rFonts w:eastAsia="Calibri" w:cstheme="minorHAnsi"/>
          <w:sz w:val="24"/>
          <w:szCs w:val="24"/>
        </w:rPr>
        <w:tab/>
        <w:t>Tähtaeg…………………………………………</w:t>
      </w:r>
    </w:p>
    <w:p w:rsidR="007A5F63" w:rsidRPr="007A5F63" w:rsidRDefault="007A5F63" w:rsidP="007A5F63">
      <w:pPr>
        <w:spacing w:after="200" w:line="240" w:lineRule="auto"/>
        <w:rPr>
          <w:rFonts w:eastAsia="Calibri" w:cstheme="minorHAnsi"/>
          <w:sz w:val="24"/>
          <w:szCs w:val="24"/>
        </w:rPr>
      </w:pPr>
      <w:r w:rsidRPr="007A5F63">
        <w:rPr>
          <w:rFonts w:eastAsia="Calibri" w:cstheme="minorHAnsi"/>
          <w:noProof/>
          <w:sz w:val="24"/>
          <w:szCs w:val="24"/>
          <w:lang w:eastAsia="et-EE"/>
        </w:rPr>
        <mc:AlternateContent>
          <mc:Choice Requires="wps">
            <w:drawing>
              <wp:anchor distT="0" distB="0" distL="114300" distR="114300" simplePos="0" relativeHeight="251674624" behindDoc="0" locked="0" layoutInCell="1" allowOverlap="1" wp14:anchorId="5E37D00F" wp14:editId="1E35B2CE">
                <wp:simplePos x="0" y="0"/>
                <wp:positionH relativeFrom="column">
                  <wp:posOffset>3236595</wp:posOffset>
                </wp:positionH>
                <wp:positionV relativeFrom="paragraph">
                  <wp:posOffset>19685</wp:posOffset>
                </wp:positionV>
                <wp:extent cx="190500" cy="152400"/>
                <wp:effectExtent l="0" t="0" r="19050" b="19050"/>
                <wp:wrapNone/>
                <wp:docPr id="13" name="Ristkülik 3"/>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919B6" id="Ristkülik 3" o:spid="_x0000_s1026" style="position:absolute;margin-left:254.85pt;margin-top:1.55pt;width:15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" fillcolor="window" strokecolor="windowText" strokeweight="1pt"/>
            </w:pict>
          </mc:Fallback>
        </mc:AlternateContent>
      </w:r>
      <w:r w:rsidRPr="007A5F63">
        <w:rPr>
          <w:rFonts w:eastAsia="Calibri" w:cstheme="minorHAnsi"/>
          <w:noProof/>
          <w:sz w:val="24"/>
          <w:szCs w:val="24"/>
          <w:lang w:eastAsia="et-EE"/>
        </w:rPr>
        <mc:AlternateContent>
          <mc:Choice Requires="wps">
            <w:drawing>
              <wp:anchor distT="0" distB="0" distL="114300" distR="114300" simplePos="0" relativeHeight="251672576" behindDoc="0" locked="0" layoutInCell="1" allowOverlap="1" wp14:anchorId="0D195D22" wp14:editId="2116A218">
                <wp:simplePos x="0" y="0"/>
                <wp:positionH relativeFrom="column">
                  <wp:posOffset>1512570</wp:posOffset>
                </wp:positionH>
                <wp:positionV relativeFrom="paragraph">
                  <wp:posOffset>23495</wp:posOffset>
                </wp:positionV>
                <wp:extent cx="190500" cy="152400"/>
                <wp:effectExtent l="0" t="0" r="19050" b="19050"/>
                <wp:wrapNone/>
                <wp:docPr id="14" name="Ristkülik 3"/>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B4CD0" id="Ristkülik 3" o:spid="_x0000_s1026" style="position:absolute;margin-left:119.1pt;margin-top:1.85pt;width:1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" fillcolor="window" strokecolor="windowText" strokeweight="1pt"/>
            </w:pict>
          </mc:Fallback>
        </mc:AlternateContent>
      </w:r>
      <w:r w:rsidRPr="007A5F63">
        <w:rPr>
          <w:rFonts w:eastAsia="Calibri" w:cstheme="minorHAnsi"/>
          <w:noProof/>
          <w:sz w:val="24"/>
          <w:szCs w:val="24"/>
          <w:lang w:eastAsia="et-EE"/>
        </w:rPr>
        <mc:AlternateContent>
          <mc:Choice Requires="wps">
            <w:drawing>
              <wp:anchor distT="0" distB="0" distL="114300" distR="114300" simplePos="0" relativeHeight="251673600" behindDoc="0" locked="0" layoutInCell="1" allowOverlap="1" wp14:anchorId="7C5523CB" wp14:editId="694B21F9">
                <wp:simplePos x="0" y="0"/>
                <wp:positionH relativeFrom="column">
                  <wp:posOffset>2240280</wp:posOffset>
                </wp:positionH>
                <wp:positionV relativeFrom="paragraph">
                  <wp:posOffset>1270</wp:posOffset>
                </wp:positionV>
                <wp:extent cx="190500" cy="152400"/>
                <wp:effectExtent l="0" t="0" r="19050" b="19050"/>
                <wp:wrapNone/>
                <wp:docPr id="15" name="Ristkülik 3"/>
                <wp:cNvGraphicFramePr/>
                <a:graphic xmlns:a="http://schemas.openxmlformats.org/drawingml/2006/main">
                  <a:graphicData uri="http://schemas.microsoft.com/office/word/2010/wordprocessingShape">
                    <wps:wsp>
                      <wps:cNvSpPr/>
                      <wps:spPr>
                        <a:xfrm>
                          <a:off x="0" y="0"/>
                          <a:ext cx="190500" cy="152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FB74A" id="Ristkülik 3" o:spid="_x0000_s1026" style="position:absolute;margin-left:176.4pt;margin-top:.1pt;width:1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" fillcolor="window" strokecolor="windowText" strokeweight="1pt"/>
            </w:pict>
          </mc:Fallback>
        </mc:AlternateContent>
      </w:r>
      <w:r w:rsidRPr="007A5F63">
        <w:rPr>
          <w:rFonts w:eastAsia="Calibri" w:cstheme="minorHAnsi"/>
          <w:sz w:val="24"/>
          <w:szCs w:val="24"/>
        </w:rPr>
        <w:t xml:space="preserve">Krediitkaart </w:t>
      </w:r>
      <w:r w:rsidRPr="007A5F63">
        <w:rPr>
          <w:rFonts w:eastAsia="Calibri" w:cstheme="minorHAnsi"/>
          <w:sz w:val="24"/>
          <w:szCs w:val="24"/>
        </w:rPr>
        <w:tab/>
        <w:t xml:space="preserve">EC/MC   </w:t>
      </w:r>
      <w:r w:rsidRPr="007A5F63">
        <w:rPr>
          <w:rFonts w:eastAsia="Calibri" w:cstheme="minorHAnsi"/>
          <w:sz w:val="24"/>
          <w:szCs w:val="24"/>
        </w:rPr>
        <w:tab/>
        <w:t xml:space="preserve"> VISA   </w:t>
      </w:r>
      <w:r w:rsidRPr="007A5F63">
        <w:rPr>
          <w:rFonts w:eastAsia="Calibri" w:cstheme="minorHAnsi"/>
          <w:sz w:val="24"/>
          <w:szCs w:val="24"/>
        </w:rPr>
        <w:tab/>
        <w:t xml:space="preserve">AMEX       </w:t>
      </w:r>
      <w:r w:rsidRPr="007A5F63">
        <w:rPr>
          <w:rFonts w:eastAsia="Calibri" w:cstheme="minorHAnsi"/>
          <w:sz w:val="24"/>
          <w:szCs w:val="24"/>
        </w:rPr>
        <w:tab/>
        <w:t>nr</w:t>
      </w:r>
      <w:r w:rsidRPr="007A5F63">
        <w:rPr>
          <w:rFonts w:eastAsia="Calibri" w:cstheme="minorHAnsi"/>
          <w:i/>
          <w:sz w:val="24"/>
          <w:szCs w:val="24"/>
        </w:rPr>
        <w:t xml:space="preserve"> </w:t>
      </w:r>
      <w:r w:rsidRPr="007A5F63">
        <w:rPr>
          <w:rFonts w:eastAsia="Calibri" w:cstheme="minorHAnsi"/>
          <w:sz w:val="24"/>
          <w:szCs w:val="24"/>
        </w:rPr>
        <w:t>…………………… …/……</w:t>
      </w:r>
      <w:r w:rsidRPr="007A5F63">
        <w:rPr>
          <w:rFonts w:eastAsia="Calibri" w:cstheme="minorHAnsi"/>
          <w:sz w:val="24"/>
          <w:szCs w:val="24"/>
        </w:rPr>
        <w:tab/>
      </w: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r w:rsidRPr="007A5F63">
        <w:rPr>
          <w:rFonts w:eastAsia="Calibri" w:cstheme="minorHAnsi"/>
          <w:b/>
          <w:bCs/>
          <w:color w:val="000000"/>
          <w:sz w:val="24"/>
          <w:szCs w:val="24"/>
        </w:rPr>
        <w:t>Makseviis</w:t>
      </w: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i/>
          <w:noProof/>
          <w:sz w:val="24"/>
          <w:szCs w:val="24"/>
          <w:lang w:eastAsia="et-EE"/>
        </w:rPr>
        <mc:AlternateContent>
          <mc:Choice Requires="wps">
            <w:drawing>
              <wp:anchor distT="0" distB="0" distL="114300" distR="114300" simplePos="0" relativeHeight="251676672" behindDoc="0" locked="0" layoutInCell="1" allowOverlap="1" wp14:anchorId="026337C9" wp14:editId="335FC3D5">
                <wp:simplePos x="0" y="0"/>
                <wp:positionH relativeFrom="column">
                  <wp:posOffset>4053205</wp:posOffset>
                </wp:positionH>
                <wp:positionV relativeFrom="paragraph">
                  <wp:posOffset>22225</wp:posOffset>
                </wp:positionV>
                <wp:extent cx="190500" cy="161925"/>
                <wp:effectExtent l="0" t="0" r="19050" b="28575"/>
                <wp:wrapNone/>
                <wp:docPr id="16" name="Ristkülik 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2A7E5" id="Ristkülik 3" o:spid="_x0000_s1026" style="position:absolute;margin-left:319.15pt;margin-top:1.75pt;width:15pt;height:1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" fillcolor="window" strokecolor="windowText" strokeweight="1pt"/>
            </w:pict>
          </mc:Fallback>
        </mc:AlternateContent>
      </w:r>
      <w:r w:rsidRPr="007A5F63">
        <w:rPr>
          <w:rFonts w:eastAsia="Calibri" w:cstheme="minorHAnsi"/>
          <w:i/>
          <w:noProof/>
          <w:sz w:val="24"/>
          <w:szCs w:val="24"/>
          <w:lang w:eastAsia="et-EE"/>
        </w:rPr>
        <mc:AlternateContent>
          <mc:Choice Requires="wps">
            <w:drawing>
              <wp:anchor distT="0" distB="0" distL="114300" distR="114300" simplePos="0" relativeHeight="251677696" behindDoc="0" locked="0" layoutInCell="1" allowOverlap="1" wp14:anchorId="7BE8837E" wp14:editId="220963B3">
                <wp:simplePos x="0" y="0"/>
                <wp:positionH relativeFrom="column">
                  <wp:posOffset>2346325</wp:posOffset>
                </wp:positionH>
                <wp:positionV relativeFrom="paragraph">
                  <wp:posOffset>2540</wp:posOffset>
                </wp:positionV>
                <wp:extent cx="190500" cy="161925"/>
                <wp:effectExtent l="0" t="0" r="19050" b="28575"/>
                <wp:wrapNone/>
                <wp:docPr id="17" name="Ristkülik 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62DF6C" id="Ristkülik 3" o:spid="_x0000_s1026" style="position:absolute;margin-left:184.75pt;margin-top:.2pt;width:15pt;height:12.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" fillcolor="window" strokecolor="windowText" strokeweight="1pt"/>
            </w:pict>
          </mc:Fallback>
        </mc:AlternateContent>
      </w:r>
      <w:r w:rsidRPr="007A5F63">
        <w:rPr>
          <w:rFonts w:eastAsia="Calibri" w:cstheme="minorHAnsi"/>
          <w:i/>
          <w:noProof/>
          <w:sz w:val="24"/>
          <w:szCs w:val="24"/>
          <w:lang w:eastAsia="et-EE"/>
        </w:rPr>
        <mc:AlternateContent>
          <mc:Choice Requires="wps">
            <w:drawing>
              <wp:anchor distT="0" distB="0" distL="114300" distR="114300" simplePos="0" relativeHeight="251675648" behindDoc="0" locked="0" layoutInCell="1" allowOverlap="1" wp14:anchorId="5D42854B" wp14:editId="5C008215">
                <wp:simplePos x="0" y="0"/>
                <wp:positionH relativeFrom="column">
                  <wp:posOffset>784860</wp:posOffset>
                </wp:positionH>
                <wp:positionV relativeFrom="paragraph">
                  <wp:posOffset>3175</wp:posOffset>
                </wp:positionV>
                <wp:extent cx="190500" cy="161925"/>
                <wp:effectExtent l="0" t="0" r="19050" b="28575"/>
                <wp:wrapNone/>
                <wp:docPr id="18" name="Ristkülik 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B1013B" id="Ristkülik 3" o:spid="_x0000_s1026" style="position:absolute;margin-left:61.8pt;margin-top:.25pt;width:15pt;height:1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" fillcolor="window" strokecolor="windowText" strokeweight="1pt"/>
            </w:pict>
          </mc:Fallback>
        </mc:AlternateContent>
      </w:r>
      <w:r w:rsidRPr="007A5F63">
        <w:rPr>
          <w:rFonts w:eastAsia="Calibri" w:cstheme="minorHAnsi"/>
          <w:bCs/>
          <w:color w:val="000000"/>
          <w:sz w:val="24"/>
          <w:szCs w:val="24"/>
        </w:rPr>
        <w:t xml:space="preserve">Sularaha </w:t>
      </w:r>
      <w:r w:rsidRPr="007A5F63">
        <w:rPr>
          <w:rFonts w:eastAsia="Calibri" w:cstheme="minorHAnsi"/>
          <w:bCs/>
          <w:color w:val="000000"/>
          <w:sz w:val="24"/>
          <w:szCs w:val="24"/>
        </w:rPr>
        <w:tab/>
      </w:r>
      <w:r w:rsidRPr="007A5F63">
        <w:rPr>
          <w:rFonts w:eastAsia="Calibri" w:cstheme="minorHAnsi"/>
          <w:bCs/>
          <w:color w:val="000000"/>
          <w:sz w:val="24"/>
          <w:szCs w:val="24"/>
        </w:rPr>
        <w:tab/>
        <w:t xml:space="preserve">Krediitkaart </w:t>
      </w:r>
      <w:r w:rsidRPr="007A5F63">
        <w:rPr>
          <w:rFonts w:eastAsia="Calibri" w:cstheme="minorHAnsi"/>
          <w:bCs/>
          <w:color w:val="000000"/>
          <w:sz w:val="24"/>
          <w:szCs w:val="24"/>
        </w:rPr>
        <w:tab/>
      </w:r>
      <w:r w:rsidRPr="007A5F63">
        <w:rPr>
          <w:rFonts w:eastAsia="Calibri" w:cstheme="minorHAnsi"/>
          <w:bCs/>
          <w:color w:val="000000"/>
          <w:sz w:val="24"/>
          <w:szCs w:val="24"/>
        </w:rPr>
        <w:tab/>
      </w:r>
      <w:r w:rsidRPr="007A5F63">
        <w:rPr>
          <w:rFonts w:eastAsia="Calibri" w:cstheme="minorHAnsi"/>
          <w:bCs/>
          <w:color w:val="000000"/>
          <w:sz w:val="24"/>
          <w:szCs w:val="24"/>
        </w:rPr>
        <w:tab/>
        <w:t>Ettemaks</w:t>
      </w:r>
      <w:r w:rsidRPr="007A5F63">
        <w:rPr>
          <w:rFonts w:eastAsia="Calibri" w:cstheme="minorHAnsi"/>
          <w:bCs/>
          <w:color w:val="000000"/>
          <w:sz w:val="24"/>
          <w:szCs w:val="24"/>
        </w:rPr>
        <w:tab/>
      </w:r>
      <w:r w:rsidRPr="007A5F63">
        <w:rPr>
          <w:rFonts w:eastAsia="Calibri" w:cstheme="minorHAnsi"/>
          <w:bCs/>
          <w:color w:val="000000"/>
          <w:sz w:val="24"/>
          <w:szCs w:val="24"/>
        </w:rPr>
        <w:tab/>
      </w:r>
    </w:p>
    <w:p w:rsidR="007A5F63" w:rsidRPr="007A5F63" w:rsidRDefault="007A5F63" w:rsidP="007A5F63">
      <w:pPr>
        <w:spacing w:after="200" w:line="240" w:lineRule="auto"/>
        <w:rPr>
          <w:rFonts w:eastAsia="Calibri" w:cstheme="minorHAnsi"/>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roofErr w:type="spellStart"/>
      <w:r w:rsidRPr="007A5F63">
        <w:rPr>
          <w:rFonts w:eastAsia="Calibri" w:cstheme="minorHAnsi"/>
          <w:b/>
          <w:bCs/>
          <w:color w:val="000000"/>
          <w:sz w:val="24"/>
          <w:szCs w:val="24"/>
        </w:rPr>
        <w:t>Sisseregistreerimine</w:t>
      </w:r>
      <w:proofErr w:type="spellEnd"/>
      <w:r w:rsidRPr="007A5F63">
        <w:rPr>
          <w:rFonts w:eastAsia="Calibri" w:cstheme="minorHAnsi"/>
          <w:b/>
          <w:bCs/>
          <w:color w:val="000000"/>
          <w:sz w:val="24"/>
          <w:szCs w:val="24"/>
        </w:rPr>
        <w:t xml:space="preserve">: </w:t>
      </w:r>
      <w:r w:rsidRPr="007A5F63">
        <w:rPr>
          <w:rFonts w:eastAsia="Calibri" w:cstheme="minorHAnsi"/>
          <w:bCs/>
          <w:color w:val="000000"/>
          <w:sz w:val="24"/>
          <w:szCs w:val="24"/>
        </w:rPr>
        <w:t>alates kella________</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color w:val="000000"/>
          <w:sz w:val="24"/>
          <w:szCs w:val="24"/>
        </w:rPr>
        <w:t>Väljaregistreerimine: kuni kella: _____________</w:t>
      </w: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b/>
          <w:bCs/>
          <w:color w:val="000000"/>
          <w:sz w:val="24"/>
          <w:szCs w:val="24"/>
        </w:rPr>
      </w:pPr>
      <w:r w:rsidRPr="007A5F63">
        <w:rPr>
          <w:rFonts w:eastAsia="Calibri" w:cstheme="minorHAnsi"/>
          <w:b/>
          <w:bCs/>
          <w:color w:val="000000"/>
          <w:sz w:val="24"/>
          <w:szCs w:val="24"/>
        </w:rPr>
        <w:t xml:space="preserve">Tellimuse tühistamine: </w:t>
      </w:r>
    </w:p>
    <w:p w:rsidR="007A5F63" w:rsidRPr="007A5F63" w:rsidRDefault="007A5F63" w:rsidP="007A5F63">
      <w:pPr>
        <w:autoSpaceDE w:val="0"/>
        <w:autoSpaceDN w:val="0"/>
        <w:adjustRightInd w:val="0"/>
        <w:spacing w:after="0" w:line="240" w:lineRule="auto"/>
        <w:rPr>
          <w:rFonts w:eastAsia="Calibri" w:cstheme="minorHAnsi"/>
          <w:bCs/>
          <w:color w:val="000000"/>
          <w:sz w:val="24"/>
          <w:szCs w:val="24"/>
        </w:rPr>
      </w:pPr>
      <w:r w:rsidRPr="007A5F63">
        <w:rPr>
          <w:rFonts w:eastAsia="Calibri" w:cstheme="minorHAnsi"/>
          <w:bCs/>
          <w:color w:val="000000"/>
          <w:sz w:val="24"/>
          <w:szCs w:val="24"/>
        </w:rPr>
        <w:t xml:space="preserve">Tellimust on võimalik tühistada tasuta kuni 48 tundi enne saabumist. Hilisema tühistamise puhul tuleb tasuda esimese öö maksumus. </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color w:val="000000"/>
          <w:sz w:val="24"/>
          <w:szCs w:val="24"/>
        </w:rPr>
        <w:t xml:space="preserve">Lisainformatsiooni leiate kodulehelt aadressil: </w:t>
      </w:r>
      <w:hyperlink r:id="rId7" w:history="1">
        <w:r w:rsidRPr="00566E79">
          <w:rPr>
            <w:rFonts w:eastAsia="Calibri" w:cstheme="minorHAnsi"/>
            <w:color w:val="0000FF"/>
            <w:sz w:val="24"/>
            <w:szCs w:val="24"/>
            <w:u w:val="single"/>
          </w:rPr>
          <w:t>www.naidishotell.ee</w:t>
        </w:r>
      </w:hyperlink>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color w:val="000000"/>
          <w:sz w:val="24"/>
          <w:szCs w:val="24"/>
        </w:rPr>
        <w:t>Tere tulemast hotelli Näidishotell!</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color w:val="000000"/>
          <w:sz w:val="24"/>
          <w:szCs w:val="24"/>
        </w:rPr>
        <w:t>………………………………………..</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color w:val="000000"/>
          <w:sz w:val="24"/>
          <w:szCs w:val="24"/>
        </w:rPr>
        <w:t xml:space="preserve">Administraator </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color w:val="000000"/>
          <w:sz w:val="24"/>
          <w:szCs w:val="24"/>
        </w:rPr>
        <w:t xml:space="preserve">Aadress: Järve 4, 50600 </w:t>
      </w:r>
    </w:p>
    <w:p w:rsidR="007A5F63" w:rsidRPr="007A5F63" w:rsidRDefault="007A5F63" w:rsidP="007A5F63">
      <w:pPr>
        <w:autoSpaceDE w:val="0"/>
        <w:autoSpaceDN w:val="0"/>
        <w:adjustRightInd w:val="0"/>
        <w:spacing w:after="0" w:line="240" w:lineRule="auto"/>
        <w:rPr>
          <w:rFonts w:eastAsia="Calibri" w:cstheme="minorHAnsi"/>
          <w:color w:val="000000"/>
          <w:sz w:val="24"/>
          <w:szCs w:val="24"/>
        </w:rPr>
      </w:pPr>
      <w:r w:rsidRPr="007A5F63">
        <w:rPr>
          <w:rFonts w:eastAsia="Calibri" w:cstheme="minorHAnsi"/>
          <w:color w:val="000000"/>
          <w:sz w:val="24"/>
          <w:szCs w:val="24"/>
        </w:rPr>
        <w:t>Tel: +372 685 5856</w:t>
      </w:r>
    </w:p>
    <w:p w:rsidR="007A5F63" w:rsidRPr="007A5F63" w:rsidRDefault="007A5F63" w:rsidP="007A5F63">
      <w:pPr>
        <w:autoSpaceDE w:val="0"/>
        <w:autoSpaceDN w:val="0"/>
        <w:adjustRightInd w:val="0"/>
        <w:spacing w:after="0" w:line="240" w:lineRule="auto"/>
        <w:rPr>
          <w:rFonts w:eastAsia="Calibri" w:cstheme="minorHAnsi"/>
          <w:sz w:val="24"/>
          <w:szCs w:val="24"/>
        </w:rPr>
      </w:pPr>
      <w:r w:rsidRPr="007A5F63">
        <w:rPr>
          <w:rFonts w:eastAsia="Calibri" w:cstheme="minorHAnsi"/>
          <w:color w:val="000000"/>
          <w:sz w:val="24"/>
          <w:szCs w:val="24"/>
        </w:rPr>
        <w:t xml:space="preserve">Email: </w:t>
      </w:r>
      <w:r w:rsidR="00C70B9D">
        <w:rPr>
          <w:rFonts w:eastAsia="Calibri" w:cstheme="minorHAnsi"/>
          <w:color w:val="000000"/>
          <w:sz w:val="24"/>
          <w:szCs w:val="24"/>
        </w:rPr>
        <w:t>info</w:t>
      </w:r>
      <w:r w:rsidR="007C1E30">
        <w:rPr>
          <w:rFonts w:eastAsia="Calibri" w:cstheme="minorHAnsi"/>
          <w:color w:val="000000"/>
          <w:sz w:val="24"/>
          <w:szCs w:val="24"/>
        </w:rPr>
        <w:t>@na</w:t>
      </w:r>
      <w:r w:rsidRPr="007A5F63">
        <w:rPr>
          <w:rFonts w:eastAsia="Calibri" w:cstheme="minorHAnsi"/>
          <w:color w:val="000000"/>
          <w:sz w:val="24"/>
          <w:szCs w:val="24"/>
        </w:rPr>
        <w:t>idishote</w:t>
      </w:r>
      <w:r w:rsidR="00421218">
        <w:rPr>
          <w:rFonts w:eastAsia="Calibri" w:cstheme="minorHAnsi"/>
          <w:color w:val="000000"/>
          <w:sz w:val="24"/>
          <w:szCs w:val="24"/>
        </w:rPr>
        <w:t>l</w:t>
      </w:r>
      <w:r w:rsidRPr="007A5F63">
        <w:rPr>
          <w:rFonts w:eastAsia="Calibri" w:cstheme="minorHAnsi"/>
          <w:color w:val="000000"/>
          <w:sz w:val="24"/>
          <w:szCs w:val="24"/>
        </w:rPr>
        <w:t>l.ee</w:t>
      </w:r>
    </w:p>
    <w:p w:rsidR="007A5F63" w:rsidRPr="00566E79" w:rsidRDefault="007A5F63" w:rsidP="007A5F63">
      <w:pPr>
        <w:spacing w:line="360" w:lineRule="auto"/>
        <w:rPr>
          <w:rFonts w:cstheme="minorHAnsi"/>
          <w:sz w:val="24"/>
          <w:szCs w:val="24"/>
        </w:rPr>
      </w:pPr>
      <w:r w:rsidRPr="00566E79">
        <w:rPr>
          <w:rFonts w:cstheme="minorHAnsi"/>
          <w:sz w:val="24"/>
          <w:szCs w:val="24"/>
        </w:rPr>
        <w:br w:type="column"/>
      </w:r>
      <w:r w:rsidRPr="00566E79">
        <w:rPr>
          <w:rFonts w:cstheme="minorHAnsi"/>
          <w:sz w:val="24"/>
          <w:szCs w:val="24"/>
          <w:highlight w:val="yellow"/>
        </w:rPr>
        <w:lastRenderedPageBreak/>
        <w:t>Arve</w:t>
      </w:r>
      <w:r w:rsidR="00566E79">
        <w:rPr>
          <w:rFonts w:cstheme="minorHAnsi"/>
          <w:sz w:val="24"/>
          <w:szCs w:val="24"/>
        </w:rPr>
        <w:t xml:space="preserve"> (näidisvorm)</w:t>
      </w:r>
    </w:p>
    <w:p w:rsidR="007A5F63" w:rsidRPr="00566E79" w:rsidRDefault="007A5F63" w:rsidP="007A5F63">
      <w:pPr>
        <w:spacing w:line="360" w:lineRule="auto"/>
        <w:rPr>
          <w:rFonts w:eastAsia="Times New Roman" w:cstheme="minorHAnsi"/>
          <w:lang w:eastAsia="et-EE"/>
        </w:rPr>
      </w:pPr>
      <w:r w:rsidRPr="00566E79">
        <w:rPr>
          <w:rFonts w:eastAsia="Times New Roman" w:cstheme="minorHAnsi"/>
          <w:lang w:eastAsia="et-EE"/>
        </w:rPr>
        <w:t xml:space="preserve">Maksja: </w:t>
      </w:r>
      <w:r w:rsidRPr="00566E79">
        <w:rPr>
          <w:rFonts w:eastAsia="Times New Roman" w:cstheme="minorHAnsi"/>
          <w:lang w:eastAsia="et-EE"/>
        </w:rPr>
        <w:tab/>
      </w:r>
      <w:r w:rsidRPr="00566E79">
        <w:rPr>
          <w:rFonts w:eastAsia="Times New Roman" w:cstheme="minorHAnsi"/>
          <w:lang w:eastAsia="et-EE"/>
        </w:rPr>
        <w:tab/>
      </w:r>
      <w:r w:rsidRPr="00566E79">
        <w:rPr>
          <w:rFonts w:eastAsia="Times New Roman" w:cstheme="minorHAnsi"/>
          <w:lang w:eastAsia="et-EE"/>
        </w:rPr>
        <w:tab/>
      </w:r>
      <w:r w:rsidRPr="00566E79">
        <w:rPr>
          <w:rFonts w:eastAsia="Times New Roman" w:cstheme="minorHAnsi"/>
          <w:lang w:eastAsia="et-EE"/>
        </w:rPr>
        <w:tab/>
      </w:r>
      <w:r w:rsidRPr="00566E79">
        <w:rPr>
          <w:rFonts w:eastAsia="Times New Roman" w:cstheme="minorHAnsi"/>
          <w:lang w:eastAsia="et-EE"/>
        </w:rPr>
        <w:tab/>
      </w:r>
      <w:r w:rsidRPr="00566E79">
        <w:rPr>
          <w:rFonts w:eastAsia="Times New Roman" w:cstheme="minorHAnsi"/>
          <w:lang w:eastAsia="et-EE"/>
        </w:rPr>
        <w:tab/>
      </w:r>
      <w:r w:rsidRPr="00566E79">
        <w:rPr>
          <w:rFonts w:eastAsia="Times New Roman" w:cstheme="minorHAnsi"/>
          <w:lang w:eastAsia="et-EE"/>
        </w:rPr>
        <w:tab/>
      </w:r>
      <w:r w:rsidRPr="00566E79">
        <w:rPr>
          <w:rFonts w:eastAsia="Times New Roman" w:cstheme="minorHAnsi"/>
          <w:lang w:eastAsia="et-EE"/>
        </w:rPr>
        <w:tab/>
        <w:t>Arve nr: ......................</w:t>
      </w:r>
    </w:p>
    <w:p w:rsidR="007A5F63" w:rsidRPr="007A5F63" w:rsidRDefault="007A5F63" w:rsidP="00F35760">
      <w:pPr>
        <w:spacing w:after="0" w:line="360" w:lineRule="auto"/>
        <w:rPr>
          <w:rFonts w:eastAsia="Times New Roman" w:cstheme="minorHAnsi"/>
          <w:lang w:eastAsia="et-EE"/>
        </w:rPr>
      </w:pPr>
      <w:r w:rsidRPr="007A5F63">
        <w:rPr>
          <w:rFonts w:eastAsia="Times New Roman" w:cstheme="minorHAnsi"/>
          <w:lang w:eastAsia="et-EE"/>
        </w:rPr>
        <w:t>.....................................................</w:t>
      </w:r>
      <w:r w:rsidRPr="007A5F63">
        <w:rPr>
          <w:rFonts w:eastAsia="Times New Roman" w:cstheme="minorHAnsi"/>
          <w:lang w:eastAsia="et-EE"/>
        </w:rPr>
        <w:tab/>
      </w:r>
      <w:r w:rsidRPr="007A5F63">
        <w:rPr>
          <w:rFonts w:eastAsia="Times New Roman" w:cstheme="minorHAnsi"/>
          <w:lang w:eastAsia="et-EE"/>
        </w:rPr>
        <w:tab/>
      </w:r>
      <w:r w:rsidRPr="007A5F63">
        <w:rPr>
          <w:rFonts w:eastAsia="Times New Roman" w:cstheme="minorHAnsi"/>
          <w:lang w:eastAsia="et-EE"/>
        </w:rPr>
        <w:tab/>
      </w:r>
      <w:r w:rsidRPr="007A5F63">
        <w:rPr>
          <w:rFonts w:eastAsia="Times New Roman" w:cstheme="minorHAnsi"/>
          <w:lang w:eastAsia="et-EE"/>
        </w:rPr>
        <w:tab/>
        <w:t xml:space="preserve">      </w:t>
      </w:r>
      <w:r w:rsidR="00F35760" w:rsidRPr="00566E79">
        <w:rPr>
          <w:rFonts w:eastAsia="Times New Roman" w:cstheme="minorHAnsi"/>
          <w:lang w:eastAsia="et-EE"/>
        </w:rPr>
        <w:t xml:space="preserve">  </w:t>
      </w:r>
      <w:r w:rsidRPr="007A5F63">
        <w:rPr>
          <w:rFonts w:eastAsia="Times New Roman" w:cstheme="minorHAnsi"/>
          <w:lang w:eastAsia="et-EE"/>
        </w:rPr>
        <w:t xml:space="preserve">     Kuupäev: ..............</w:t>
      </w:r>
      <w:r w:rsidR="00F35760" w:rsidRPr="00566E79">
        <w:rPr>
          <w:rFonts w:eastAsia="Times New Roman" w:cstheme="minorHAnsi"/>
          <w:lang w:eastAsia="et-EE"/>
        </w:rPr>
        <w:t>.</w:t>
      </w:r>
      <w:r w:rsidRPr="007A5F63">
        <w:rPr>
          <w:rFonts w:eastAsia="Times New Roman" w:cstheme="minorHAnsi"/>
          <w:lang w:eastAsia="et-EE"/>
        </w:rPr>
        <w:t>......</w:t>
      </w:r>
    </w:p>
    <w:p w:rsidR="007A5F63" w:rsidRPr="007A5F63" w:rsidRDefault="007A5F63" w:rsidP="007A5F63">
      <w:pPr>
        <w:spacing w:after="0" w:line="360" w:lineRule="auto"/>
        <w:rPr>
          <w:rFonts w:eastAsia="Times New Roman" w:cstheme="minorHAnsi"/>
          <w:lang w:eastAsia="et-EE"/>
        </w:rPr>
      </w:pPr>
      <w:r w:rsidRPr="007A5F63">
        <w:rPr>
          <w:rFonts w:eastAsia="Times New Roman" w:cstheme="minorHAnsi"/>
          <w:lang w:eastAsia="et-EE"/>
        </w:rPr>
        <w:t>.....................................................</w:t>
      </w:r>
      <w:r w:rsidRPr="007A5F63">
        <w:rPr>
          <w:rFonts w:eastAsia="Times New Roman" w:cstheme="minorHAnsi"/>
          <w:lang w:eastAsia="et-EE"/>
        </w:rPr>
        <w:tab/>
      </w:r>
    </w:p>
    <w:p w:rsidR="007A5F63" w:rsidRPr="007A5F63" w:rsidRDefault="007A5F63" w:rsidP="007A5F63">
      <w:pPr>
        <w:spacing w:after="0" w:line="360" w:lineRule="auto"/>
        <w:rPr>
          <w:rFonts w:eastAsia="Times New Roman" w:cstheme="minorHAnsi"/>
          <w:sz w:val="24"/>
          <w:szCs w:val="24"/>
          <w:lang w:eastAsia="et-EE"/>
        </w:rPr>
      </w:pPr>
      <w:r w:rsidRPr="007A5F63">
        <w:rPr>
          <w:rFonts w:eastAsia="Times New Roman" w:cstheme="minorHAnsi"/>
          <w:sz w:val="24"/>
          <w:szCs w:val="24"/>
          <w:lang w:eastAsia="et-EE"/>
        </w:rPr>
        <w:t>................................................</w:t>
      </w:r>
    </w:p>
    <w:p w:rsidR="007A5F63" w:rsidRPr="007A5F63" w:rsidRDefault="007A5F63" w:rsidP="007A5F63">
      <w:pPr>
        <w:spacing w:after="0" w:line="360" w:lineRule="auto"/>
        <w:rPr>
          <w:rFonts w:eastAsia="Times New Roman" w:cstheme="minorHAnsi"/>
          <w:sz w:val="24"/>
          <w:szCs w:val="24"/>
          <w:lang w:eastAsia="et-EE"/>
        </w:rPr>
      </w:pPr>
      <w:r w:rsidRPr="007A5F63">
        <w:rPr>
          <w:rFonts w:eastAsia="Times New Roman" w:cstheme="minorHAnsi"/>
          <w:sz w:val="24"/>
          <w:szCs w:val="24"/>
          <w:lang w:eastAsia="et-EE"/>
        </w:rPr>
        <w:t>................................................</w:t>
      </w:r>
    </w:p>
    <w:p w:rsidR="007A5F63" w:rsidRPr="007A5F63" w:rsidRDefault="007A5F63" w:rsidP="007A5F63">
      <w:pPr>
        <w:spacing w:after="0" w:line="360" w:lineRule="auto"/>
        <w:rPr>
          <w:rFonts w:eastAsia="Times New Roman" w:cstheme="minorHAnsi"/>
          <w:sz w:val="20"/>
          <w:szCs w:val="20"/>
          <w:lang w:eastAsia="et-EE"/>
        </w:rPr>
      </w:pPr>
      <w:r w:rsidRPr="007A5F63">
        <w:rPr>
          <w:rFonts w:eastAsia="Times New Roman" w:cstheme="minorHAnsi"/>
          <w:sz w:val="24"/>
          <w:szCs w:val="24"/>
          <w:lang w:eastAsia="et-EE"/>
        </w:rPr>
        <w:t>................................................</w:t>
      </w:r>
      <w:r w:rsidRPr="007A5F63">
        <w:rPr>
          <w:rFonts w:eastAsia="Times New Roman" w:cstheme="minorHAnsi"/>
          <w:sz w:val="24"/>
          <w:szCs w:val="24"/>
          <w:lang w:eastAsia="et-EE"/>
        </w:rPr>
        <w:tab/>
      </w:r>
      <w:r w:rsidRPr="007A5F63">
        <w:rPr>
          <w:rFonts w:eastAsia="Times New Roman" w:cstheme="minorHAnsi"/>
          <w:sz w:val="24"/>
          <w:szCs w:val="24"/>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r w:rsidRPr="007A5F63">
        <w:rPr>
          <w:rFonts w:eastAsia="Times New Roman" w:cstheme="minorHAnsi"/>
          <w:sz w:val="20"/>
          <w:szCs w:val="20"/>
          <w:lang w:eastAsia="et-EE"/>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851"/>
        <w:gridCol w:w="1254"/>
        <w:gridCol w:w="872"/>
        <w:gridCol w:w="1559"/>
      </w:tblGrid>
      <w:tr w:rsidR="007A5F63" w:rsidRPr="007A5F63" w:rsidTr="009108BC">
        <w:tc>
          <w:tcPr>
            <w:tcW w:w="4786" w:type="dxa"/>
            <w:shd w:val="clear" w:color="auto" w:fill="auto"/>
            <w:vAlign w:val="bottom"/>
          </w:tcPr>
          <w:p w:rsidR="007A5F63" w:rsidRPr="007A5F63" w:rsidRDefault="007A5F63" w:rsidP="007A5F63">
            <w:pPr>
              <w:spacing w:after="0" w:line="240" w:lineRule="auto"/>
              <w:rPr>
                <w:rFonts w:eastAsia="Times New Roman" w:cstheme="minorHAnsi"/>
                <w:szCs w:val="20"/>
                <w:lang w:eastAsia="et-EE"/>
              </w:rPr>
            </w:pPr>
            <w:r w:rsidRPr="007A5F63">
              <w:rPr>
                <w:rFonts w:eastAsia="Times New Roman" w:cstheme="minorHAnsi"/>
                <w:szCs w:val="20"/>
                <w:lang w:eastAsia="et-EE"/>
              </w:rPr>
              <w:t xml:space="preserve">Teenuse kirjeldus, osutamise aeg </w:t>
            </w:r>
          </w:p>
          <w:p w:rsidR="007A5F63" w:rsidRPr="007A5F63" w:rsidRDefault="007A5F63" w:rsidP="007A5F63">
            <w:pPr>
              <w:spacing w:after="0" w:line="240" w:lineRule="auto"/>
              <w:rPr>
                <w:rFonts w:eastAsia="Times New Roman" w:cstheme="minorHAnsi"/>
                <w:szCs w:val="20"/>
                <w:lang w:eastAsia="et-EE"/>
              </w:rPr>
            </w:pPr>
          </w:p>
        </w:tc>
        <w:tc>
          <w:tcPr>
            <w:tcW w:w="851" w:type="dxa"/>
            <w:shd w:val="clear" w:color="auto" w:fill="auto"/>
            <w:vAlign w:val="bottom"/>
          </w:tcPr>
          <w:p w:rsidR="007A5F63" w:rsidRPr="007A5F63" w:rsidRDefault="007A5F63" w:rsidP="007A5F63">
            <w:pPr>
              <w:spacing w:after="0" w:line="240" w:lineRule="auto"/>
              <w:rPr>
                <w:rFonts w:eastAsia="Times New Roman" w:cstheme="minorHAnsi"/>
                <w:szCs w:val="20"/>
                <w:lang w:eastAsia="et-EE"/>
              </w:rPr>
            </w:pPr>
            <w:r w:rsidRPr="007A5F63">
              <w:rPr>
                <w:rFonts w:eastAsia="Times New Roman" w:cstheme="minorHAnsi"/>
                <w:szCs w:val="20"/>
                <w:lang w:eastAsia="et-EE"/>
              </w:rPr>
              <w:t>Kogus</w:t>
            </w:r>
          </w:p>
          <w:p w:rsidR="007A5F63" w:rsidRPr="007A5F63" w:rsidRDefault="007A5F63" w:rsidP="007A5F63">
            <w:pPr>
              <w:spacing w:after="0" w:line="240" w:lineRule="auto"/>
              <w:rPr>
                <w:rFonts w:eastAsia="Times New Roman" w:cstheme="minorHAnsi"/>
                <w:szCs w:val="20"/>
                <w:lang w:eastAsia="et-EE"/>
              </w:rPr>
            </w:pPr>
          </w:p>
        </w:tc>
        <w:tc>
          <w:tcPr>
            <w:tcW w:w="1254" w:type="dxa"/>
            <w:shd w:val="clear" w:color="auto" w:fill="auto"/>
            <w:vAlign w:val="bottom"/>
          </w:tcPr>
          <w:p w:rsidR="007A5F63" w:rsidRPr="007A5F63" w:rsidRDefault="007A5F63" w:rsidP="007A5F63">
            <w:pPr>
              <w:spacing w:after="0" w:line="240" w:lineRule="auto"/>
              <w:rPr>
                <w:rFonts w:eastAsia="Times New Roman" w:cstheme="minorHAnsi"/>
                <w:szCs w:val="20"/>
                <w:lang w:eastAsia="et-EE"/>
              </w:rPr>
            </w:pPr>
            <w:r w:rsidRPr="007A5F63">
              <w:rPr>
                <w:rFonts w:eastAsia="Times New Roman" w:cstheme="minorHAnsi"/>
                <w:szCs w:val="20"/>
                <w:lang w:eastAsia="et-EE"/>
              </w:rPr>
              <w:t>Hind €</w:t>
            </w:r>
          </w:p>
          <w:p w:rsidR="007A5F63" w:rsidRPr="007A5F63" w:rsidRDefault="007A5F63" w:rsidP="007A5F63">
            <w:pPr>
              <w:spacing w:after="0" w:line="240" w:lineRule="auto"/>
              <w:rPr>
                <w:rFonts w:eastAsia="Times New Roman" w:cstheme="minorHAnsi"/>
                <w:szCs w:val="20"/>
                <w:lang w:eastAsia="et-EE"/>
              </w:rPr>
            </w:pPr>
            <w:r w:rsidRPr="007A5F63">
              <w:rPr>
                <w:rFonts w:eastAsia="Times New Roman" w:cstheme="minorHAnsi"/>
                <w:szCs w:val="20"/>
                <w:lang w:eastAsia="et-EE"/>
              </w:rPr>
              <w:t>k/</w:t>
            </w:r>
            <w:proofErr w:type="spellStart"/>
            <w:r w:rsidRPr="007A5F63">
              <w:rPr>
                <w:rFonts w:eastAsia="Times New Roman" w:cstheme="minorHAnsi"/>
                <w:szCs w:val="20"/>
                <w:lang w:eastAsia="et-EE"/>
              </w:rPr>
              <w:t>m-ga</w:t>
            </w:r>
            <w:proofErr w:type="spellEnd"/>
          </w:p>
        </w:tc>
        <w:tc>
          <w:tcPr>
            <w:tcW w:w="872" w:type="dxa"/>
            <w:shd w:val="clear" w:color="auto" w:fill="auto"/>
            <w:vAlign w:val="bottom"/>
          </w:tcPr>
          <w:p w:rsidR="007A5F63" w:rsidRPr="007A5F63" w:rsidRDefault="007A5F63" w:rsidP="007A5F63">
            <w:pPr>
              <w:spacing w:after="0" w:line="240" w:lineRule="auto"/>
              <w:rPr>
                <w:rFonts w:eastAsia="Times New Roman" w:cstheme="minorHAnsi"/>
                <w:i/>
                <w:sz w:val="20"/>
                <w:szCs w:val="20"/>
                <w:lang w:eastAsia="et-EE"/>
              </w:rPr>
            </w:pPr>
            <w:r w:rsidRPr="007A5F63">
              <w:rPr>
                <w:rFonts w:eastAsia="Times New Roman" w:cstheme="minorHAnsi"/>
                <w:i/>
                <w:sz w:val="20"/>
                <w:szCs w:val="20"/>
                <w:lang w:eastAsia="et-EE"/>
              </w:rPr>
              <w:t>Käibe-</w:t>
            </w:r>
          </w:p>
          <w:p w:rsidR="007A5F63" w:rsidRPr="007A5F63" w:rsidRDefault="007A5F63" w:rsidP="007A5F63">
            <w:pPr>
              <w:spacing w:after="0" w:line="240" w:lineRule="auto"/>
              <w:rPr>
                <w:rFonts w:eastAsia="Times New Roman" w:cstheme="minorHAnsi"/>
                <w:i/>
                <w:sz w:val="20"/>
                <w:szCs w:val="20"/>
                <w:lang w:eastAsia="et-EE"/>
              </w:rPr>
            </w:pPr>
            <w:r w:rsidRPr="007A5F63">
              <w:rPr>
                <w:rFonts w:eastAsia="Times New Roman" w:cstheme="minorHAnsi"/>
                <w:i/>
                <w:sz w:val="20"/>
                <w:szCs w:val="20"/>
                <w:lang w:eastAsia="et-EE"/>
              </w:rPr>
              <w:t>maksu-</w:t>
            </w:r>
          </w:p>
          <w:p w:rsidR="007A5F63" w:rsidRPr="007A5F63" w:rsidRDefault="007A5F63" w:rsidP="007A5F63">
            <w:pPr>
              <w:spacing w:after="0" w:line="240" w:lineRule="auto"/>
              <w:rPr>
                <w:rFonts w:eastAsia="Times New Roman" w:cstheme="minorHAnsi"/>
                <w:szCs w:val="20"/>
                <w:lang w:eastAsia="et-EE"/>
              </w:rPr>
            </w:pPr>
            <w:r w:rsidRPr="007A5F63">
              <w:rPr>
                <w:rFonts w:eastAsia="Times New Roman" w:cstheme="minorHAnsi"/>
                <w:i/>
                <w:sz w:val="20"/>
                <w:szCs w:val="20"/>
                <w:lang w:eastAsia="et-EE"/>
              </w:rPr>
              <w:t>määr%</w:t>
            </w:r>
          </w:p>
        </w:tc>
        <w:tc>
          <w:tcPr>
            <w:tcW w:w="1559" w:type="dxa"/>
            <w:shd w:val="clear" w:color="auto" w:fill="auto"/>
            <w:vAlign w:val="bottom"/>
          </w:tcPr>
          <w:p w:rsidR="007A5F63" w:rsidRPr="007A5F63" w:rsidRDefault="007A5F63" w:rsidP="007A5F63">
            <w:pPr>
              <w:spacing w:after="0" w:line="240" w:lineRule="auto"/>
              <w:rPr>
                <w:rFonts w:eastAsia="Times New Roman" w:cstheme="minorHAnsi"/>
                <w:szCs w:val="20"/>
                <w:lang w:eastAsia="et-EE"/>
              </w:rPr>
            </w:pPr>
            <w:r w:rsidRPr="007A5F63">
              <w:rPr>
                <w:rFonts w:eastAsia="Times New Roman" w:cstheme="minorHAnsi"/>
                <w:szCs w:val="20"/>
                <w:lang w:eastAsia="et-EE"/>
              </w:rPr>
              <w:t>Summa €</w:t>
            </w:r>
          </w:p>
          <w:p w:rsidR="007A5F63" w:rsidRPr="007A5F63" w:rsidRDefault="007A5F63" w:rsidP="007A5F63">
            <w:pPr>
              <w:spacing w:after="0" w:line="240" w:lineRule="auto"/>
              <w:rPr>
                <w:rFonts w:eastAsia="Times New Roman" w:cstheme="minorHAnsi"/>
                <w:szCs w:val="20"/>
                <w:lang w:eastAsia="et-EE"/>
              </w:rPr>
            </w:pPr>
            <w:r w:rsidRPr="007A5F63">
              <w:rPr>
                <w:rFonts w:eastAsia="Times New Roman" w:cstheme="minorHAnsi"/>
                <w:szCs w:val="20"/>
                <w:lang w:eastAsia="et-EE"/>
              </w:rPr>
              <w:t>k/</w:t>
            </w:r>
            <w:proofErr w:type="spellStart"/>
            <w:r w:rsidRPr="007A5F63">
              <w:rPr>
                <w:rFonts w:eastAsia="Times New Roman" w:cstheme="minorHAnsi"/>
                <w:szCs w:val="20"/>
                <w:lang w:eastAsia="et-EE"/>
              </w:rPr>
              <w:t>m-ga</w:t>
            </w:r>
            <w:proofErr w:type="spellEnd"/>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r w:rsidR="007A5F63" w:rsidRPr="007A5F63" w:rsidTr="009108BC">
        <w:tc>
          <w:tcPr>
            <w:tcW w:w="4786"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51"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254"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872"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c>
          <w:tcPr>
            <w:tcW w:w="1559" w:type="dxa"/>
            <w:shd w:val="clear" w:color="auto" w:fill="auto"/>
          </w:tcPr>
          <w:p w:rsidR="007A5F63" w:rsidRPr="007A5F63" w:rsidRDefault="007A5F63" w:rsidP="007A5F63">
            <w:pPr>
              <w:spacing w:after="0" w:line="360" w:lineRule="auto"/>
              <w:rPr>
                <w:rFonts w:eastAsia="Times New Roman" w:cstheme="minorHAnsi"/>
                <w:sz w:val="24"/>
                <w:szCs w:val="24"/>
                <w:lang w:eastAsia="et-EE"/>
              </w:rPr>
            </w:pPr>
          </w:p>
        </w:tc>
      </w:tr>
    </w:tbl>
    <w:p w:rsidR="007A5F63" w:rsidRPr="007A5F63" w:rsidRDefault="007A5F63" w:rsidP="007A5F63">
      <w:pPr>
        <w:spacing w:after="0" w:line="360" w:lineRule="auto"/>
        <w:rPr>
          <w:rFonts w:eastAsia="Times New Roman" w:cstheme="minorHAnsi"/>
          <w:sz w:val="20"/>
          <w:szCs w:val="20"/>
          <w:lang w:eastAsia="et-EE"/>
        </w:rPr>
      </w:pPr>
    </w:p>
    <w:p w:rsidR="007A5F63" w:rsidRPr="007A5F63" w:rsidRDefault="007A5F63" w:rsidP="007A5F63">
      <w:pPr>
        <w:spacing w:after="0" w:line="360" w:lineRule="auto"/>
        <w:jc w:val="right"/>
        <w:rPr>
          <w:rFonts w:eastAsia="Times New Roman" w:cstheme="minorHAnsi"/>
          <w:lang w:eastAsia="et-EE"/>
        </w:rPr>
      </w:pPr>
      <w:r w:rsidRPr="007A5F63">
        <w:rPr>
          <w:rFonts w:eastAsia="Times New Roman" w:cstheme="minorHAnsi"/>
          <w:lang w:eastAsia="et-EE"/>
        </w:rPr>
        <w:t>Summa ilma käibemaksuta: ...............................</w:t>
      </w:r>
    </w:p>
    <w:p w:rsidR="007A5F63" w:rsidRPr="007A5F63" w:rsidRDefault="007A5F63" w:rsidP="007A5F63">
      <w:pPr>
        <w:spacing w:after="0" w:line="360" w:lineRule="auto"/>
        <w:jc w:val="right"/>
        <w:rPr>
          <w:rFonts w:eastAsia="Times New Roman" w:cstheme="minorHAnsi"/>
          <w:lang w:eastAsia="et-EE"/>
        </w:rPr>
      </w:pPr>
      <w:r w:rsidRPr="007A5F63">
        <w:rPr>
          <w:rFonts w:eastAsia="Times New Roman" w:cstheme="minorHAnsi"/>
          <w:lang w:eastAsia="et-EE"/>
        </w:rPr>
        <w:t xml:space="preserve">                                                                                          Käibemaks  9%:................................</w:t>
      </w:r>
    </w:p>
    <w:p w:rsidR="007A5F63" w:rsidRPr="007A5F63" w:rsidRDefault="007A5F63" w:rsidP="007A5F63">
      <w:pPr>
        <w:spacing w:after="0" w:line="360" w:lineRule="auto"/>
        <w:jc w:val="right"/>
        <w:rPr>
          <w:rFonts w:eastAsia="Times New Roman" w:cstheme="minorHAnsi"/>
          <w:lang w:eastAsia="et-EE"/>
        </w:rPr>
      </w:pPr>
      <w:r w:rsidRPr="007A5F63">
        <w:rPr>
          <w:rFonts w:eastAsia="Times New Roman" w:cstheme="minorHAnsi"/>
          <w:lang w:eastAsia="et-EE"/>
        </w:rPr>
        <w:t>Käibemaks 20%: ...............................</w:t>
      </w:r>
    </w:p>
    <w:p w:rsidR="007A5F63" w:rsidRPr="007A5F63" w:rsidRDefault="007A5F63" w:rsidP="007A5F63">
      <w:pPr>
        <w:spacing w:after="0" w:line="360" w:lineRule="auto"/>
        <w:jc w:val="right"/>
        <w:rPr>
          <w:rFonts w:eastAsia="Times New Roman" w:cstheme="minorHAnsi"/>
          <w:lang w:eastAsia="et-EE"/>
        </w:rPr>
      </w:pPr>
      <w:r w:rsidRPr="007A5F63">
        <w:rPr>
          <w:rFonts w:eastAsia="Times New Roman" w:cstheme="minorHAnsi"/>
          <w:lang w:eastAsia="et-EE"/>
        </w:rPr>
        <w:t>Tasumisele kuuluv summa €: ...............................</w:t>
      </w:r>
    </w:p>
    <w:p w:rsidR="007A5F63" w:rsidRPr="007A5F63" w:rsidRDefault="007A5F63" w:rsidP="007A5F63">
      <w:pPr>
        <w:spacing w:after="0" w:line="360" w:lineRule="auto"/>
        <w:rPr>
          <w:rFonts w:eastAsia="Times New Roman" w:cstheme="minorHAnsi"/>
          <w:i/>
          <w:sz w:val="16"/>
          <w:szCs w:val="16"/>
          <w:lang w:eastAsia="et-EE"/>
        </w:rPr>
      </w:pPr>
    </w:p>
    <w:p w:rsidR="007A5F63" w:rsidRPr="007A5F63" w:rsidRDefault="007A5F63" w:rsidP="007A5F63">
      <w:pPr>
        <w:spacing w:after="0" w:line="360" w:lineRule="auto"/>
        <w:rPr>
          <w:rFonts w:eastAsia="Times New Roman" w:cstheme="minorHAnsi"/>
          <w:i/>
          <w:sz w:val="18"/>
          <w:szCs w:val="16"/>
          <w:lang w:eastAsia="et-EE"/>
        </w:rPr>
      </w:pPr>
      <w:r w:rsidRPr="007A5F63">
        <w:rPr>
          <w:rFonts w:eastAsia="Times New Roman" w:cstheme="minorHAnsi"/>
          <w:i/>
          <w:sz w:val="18"/>
          <w:szCs w:val="16"/>
          <w:lang w:eastAsia="et-EE"/>
        </w:rPr>
        <w:t>Maksetähtaeg 14 päeva alates arve väljastamise kuupäevast. Arve mitteõigeaegsel tasumisel on arve väljastajal õigus nõuda viivist 0,05% päevas iga tasumisega viivitatud päeva eest.</w:t>
      </w:r>
    </w:p>
    <w:p w:rsidR="007A5F63" w:rsidRPr="007A5F63" w:rsidRDefault="007A5F63" w:rsidP="007A5F63">
      <w:pPr>
        <w:spacing w:after="0" w:line="360" w:lineRule="auto"/>
        <w:rPr>
          <w:rFonts w:eastAsia="Times New Roman" w:cstheme="minorHAnsi"/>
          <w:i/>
          <w:sz w:val="18"/>
          <w:szCs w:val="16"/>
          <w:lang w:eastAsia="et-EE"/>
        </w:rPr>
      </w:pPr>
      <w:r w:rsidRPr="007A5F63">
        <w:rPr>
          <w:rFonts w:eastAsia="Times New Roman" w:cstheme="minorHAnsi"/>
          <w:i/>
          <w:sz w:val="18"/>
          <w:szCs w:val="16"/>
          <w:lang w:eastAsia="et-EE"/>
        </w:rPr>
        <w:t xml:space="preserve"> </w:t>
      </w:r>
    </w:p>
    <w:p w:rsidR="007A5F63" w:rsidRPr="007A5F63" w:rsidRDefault="007A5F63" w:rsidP="007A5F63">
      <w:pPr>
        <w:spacing w:after="0" w:line="240" w:lineRule="auto"/>
        <w:rPr>
          <w:rFonts w:eastAsia="Times New Roman" w:cstheme="minorHAnsi"/>
          <w:lang w:eastAsia="et-EE"/>
        </w:rPr>
      </w:pPr>
      <w:r w:rsidRPr="007A5F63">
        <w:rPr>
          <w:rFonts w:eastAsia="Times New Roman" w:cstheme="minorHAnsi"/>
          <w:lang w:eastAsia="et-EE"/>
        </w:rPr>
        <w:t>Arve väljastas: ........................................................................................................................</w:t>
      </w:r>
    </w:p>
    <w:p w:rsidR="007A5F63" w:rsidRPr="007A5F63" w:rsidRDefault="007A5F63" w:rsidP="007A5F63">
      <w:pPr>
        <w:spacing w:after="0" w:line="240" w:lineRule="auto"/>
        <w:rPr>
          <w:rFonts w:eastAsia="Times New Roman" w:cstheme="minorHAnsi"/>
          <w:i/>
          <w:lang w:eastAsia="et-EE"/>
        </w:rPr>
      </w:pPr>
      <w:r w:rsidRPr="007A5F63">
        <w:rPr>
          <w:rFonts w:eastAsia="Times New Roman" w:cstheme="minorHAnsi"/>
          <w:lang w:eastAsia="et-EE"/>
        </w:rPr>
        <w:t xml:space="preserve">                                                      </w:t>
      </w:r>
      <w:r w:rsidRPr="007A5F63">
        <w:rPr>
          <w:rFonts w:eastAsia="Times New Roman" w:cstheme="minorHAnsi"/>
          <w:i/>
          <w:lang w:eastAsia="et-EE"/>
        </w:rPr>
        <w:t>(nimi, allkiri)</w:t>
      </w:r>
    </w:p>
    <w:p w:rsidR="00566E79" w:rsidRDefault="007A5F63" w:rsidP="007A5F63">
      <w:pPr>
        <w:spacing w:after="0" w:line="360" w:lineRule="auto"/>
        <w:rPr>
          <w:rFonts w:eastAsia="Times New Roman" w:cstheme="minorHAnsi"/>
          <w:b/>
          <w:lang w:eastAsia="et-EE"/>
        </w:rPr>
      </w:pPr>
      <w:r w:rsidRPr="007A5F63">
        <w:rPr>
          <w:rFonts w:eastAsia="Times New Roman" w:cstheme="minorHAnsi"/>
          <w:b/>
          <w:lang w:eastAsia="et-EE"/>
        </w:rPr>
        <w:t xml:space="preserve">Täname Teid külastamast! Peatse kohtumiseni! </w:t>
      </w:r>
    </w:p>
    <w:p w:rsidR="00566E79" w:rsidRPr="00566E79" w:rsidRDefault="00566E79" w:rsidP="00566E79">
      <w:pPr>
        <w:spacing w:after="0" w:line="240" w:lineRule="auto"/>
        <w:jc w:val="both"/>
        <w:rPr>
          <w:rFonts w:cstheme="minorHAnsi"/>
          <w:b/>
          <w:sz w:val="24"/>
          <w:szCs w:val="24"/>
        </w:rPr>
      </w:pPr>
      <w:r>
        <w:rPr>
          <w:rFonts w:eastAsia="Times New Roman" w:cstheme="minorHAnsi"/>
          <w:b/>
          <w:lang w:eastAsia="et-EE"/>
        </w:rPr>
        <w:br w:type="column"/>
      </w:r>
      <w:r w:rsidRPr="00566E79">
        <w:rPr>
          <w:rFonts w:cstheme="minorHAnsi"/>
          <w:b/>
          <w:sz w:val="24"/>
          <w:szCs w:val="24"/>
          <w:highlight w:val="yellow"/>
        </w:rPr>
        <w:lastRenderedPageBreak/>
        <w:t>Kutseeksami 2. etapi 2. osa</w:t>
      </w:r>
      <w:r w:rsidRPr="00566E79">
        <w:rPr>
          <w:rFonts w:cstheme="minorHAnsi"/>
          <w:b/>
          <w:sz w:val="24"/>
          <w:szCs w:val="24"/>
        </w:rPr>
        <w:t xml:space="preserve"> - </w:t>
      </w:r>
      <w:r w:rsidRPr="00566E79">
        <w:rPr>
          <w:rFonts w:cstheme="minorHAnsi"/>
          <w:sz w:val="24"/>
          <w:szCs w:val="24"/>
        </w:rPr>
        <w:t>hotelli vastuvõtutöö rollimäng teenuste pakkumise ja lisamüügi tegemine eesti ja inglise keeles.</w:t>
      </w:r>
      <w:r w:rsidRPr="00566E79">
        <w:rPr>
          <w:rFonts w:cstheme="minorHAnsi"/>
          <w:b/>
          <w:strike/>
          <w:sz w:val="24"/>
          <w:szCs w:val="24"/>
        </w:rPr>
        <w:t xml:space="preserve"> </w:t>
      </w:r>
    </w:p>
    <w:p w:rsidR="00566E79" w:rsidRPr="00566E79" w:rsidRDefault="00566E79" w:rsidP="00566E79">
      <w:pPr>
        <w:spacing w:after="0" w:line="240" w:lineRule="auto"/>
        <w:jc w:val="both"/>
        <w:rPr>
          <w:rFonts w:eastAsia="Times New Roman" w:cstheme="minorHAnsi"/>
          <w:sz w:val="24"/>
          <w:szCs w:val="24"/>
        </w:rPr>
      </w:pPr>
      <w:r w:rsidRPr="00566E79">
        <w:rPr>
          <w:rFonts w:cstheme="minorHAnsi"/>
          <w:sz w:val="24"/>
          <w:szCs w:val="24"/>
        </w:rPr>
        <w:t>T</w:t>
      </w:r>
      <w:r w:rsidRPr="00566E79">
        <w:rPr>
          <w:rFonts w:eastAsia="Times New Roman" w:cstheme="minorHAnsi"/>
          <w:sz w:val="24"/>
          <w:szCs w:val="24"/>
        </w:rPr>
        <w:t xml:space="preserve">eenindussituatsiooni lahendamine läbi rollimängu, kus taotleja registreerib kliendi sisse ja välja, tutvustab hotelli teenuseid ja teeb lisamüüki eesti ja inglise keeles. Taotleja demonstreerib oma erialase eesti ja inglise keele oskust, lisaks ka erialaseid teadmisi, praktilisi oskusi, hoiakuid ja valmisolekut kutsealal töötamiseks. </w:t>
      </w:r>
    </w:p>
    <w:p w:rsidR="00566E79" w:rsidRPr="00566E79" w:rsidRDefault="00566E79" w:rsidP="00566E79">
      <w:pPr>
        <w:pStyle w:val="NoSpacing"/>
        <w:rPr>
          <w:rFonts w:asciiTheme="minorHAnsi" w:hAnsiTheme="minorHAnsi" w:cstheme="minorHAnsi"/>
          <w:sz w:val="24"/>
          <w:szCs w:val="24"/>
        </w:rPr>
      </w:pPr>
    </w:p>
    <w:p w:rsidR="00566E79" w:rsidRPr="00566E79" w:rsidRDefault="00566E79" w:rsidP="00566E79">
      <w:pPr>
        <w:pStyle w:val="NoSpacing"/>
        <w:rPr>
          <w:rFonts w:asciiTheme="minorHAnsi" w:hAnsiTheme="minorHAnsi" w:cstheme="minorHAnsi"/>
          <w:sz w:val="24"/>
          <w:szCs w:val="24"/>
        </w:rPr>
      </w:pPr>
      <w:r w:rsidRPr="00566E79">
        <w:rPr>
          <w:rFonts w:asciiTheme="minorHAnsi" w:hAnsiTheme="minorHAnsi" w:cstheme="minorHAnsi"/>
          <w:sz w:val="24"/>
          <w:szCs w:val="24"/>
        </w:rPr>
        <w:t>Kutseeksami 2. etapi 2. osaga hinnatakse järgnevaid kompetentse:</w:t>
      </w:r>
    </w:p>
    <w:p w:rsidR="00566E79" w:rsidRPr="00566E79" w:rsidRDefault="00566E79" w:rsidP="00566E79">
      <w:pPr>
        <w:pStyle w:val="NoSpacing"/>
        <w:numPr>
          <w:ilvl w:val="0"/>
          <w:numId w:val="3"/>
        </w:numPr>
        <w:rPr>
          <w:rFonts w:asciiTheme="minorHAnsi" w:hAnsiTheme="minorHAnsi" w:cstheme="minorHAnsi"/>
          <w:sz w:val="24"/>
          <w:szCs w:val="24"/>
        </w:rPr>
      </w:pPr>
      <w:r w:rsidRPr="00566E79">
        <w:rPr>
          <w:rFonts w:asciiTheme="minorHAnsi" w:hAnsiTheme="minorHAnsi" w:cstheme="minorHAnsi"/>
          <w:sz w:val="24"/>
          <w:szCs w:val="24"/>
        </w:rPr>
        <w:t>külastajate teenindamine ning ettevõtte toodete ja teenuste tutvustamine;</w:t>
      </w:r>
    </w:p>
    <w:p w:rsidR="00566E79" w:rsidRPr="00566E79" w:rsidRDefault="00566E79" w:rsidP="00566E79">
      <w:pPr>
        <w:pStyle w:val="ListParagraph"/>
        <w:numPr>
          <w:ilvl w:val="0"/>
          <w:numId w:val="3"/>
        </w:numPr>
        <w:spacing w:after="0" w:line="240" w:lineRule="auto"/>
        <w:contextualSpacing w:val="0"/>
        <w:jc w:val="both"/>
        <w:rPr>
          <w:rFonts w:cstheme="minorHAnsi"/>
          <w:sz w:val="24"/>
          <w:szCs w:val="24"/>
        </w:rPr>
      </w:pPr>
      <w:r w:rsidRPr="00566E79">
        <w:rPr>
          <w:rFonts w:cstheme="minorHAnsi"/>
          <w:sz w:val="24"/>
          <w:szCs w:val="24"/>
        </w:rPr>
        <w:t>läbiva kompetentsina eesti ja inglise keele oskus.</w:t>
      </w:r>
    </w:p>
    <w:p w:rsidR="00566E79" w:rsidRPr="00566E79" w:rsidRDefault="00566E79" w:rsidP="00566E79">
      <w:pPr>
        <w:spacing w:after="0" w:line="240" w:lineRule="auto"/>
        <w:rPr>
          <w:rFonts w:eastAsia="Times New Roman" w:cstheme="minorHAnsi"/>
          <w:sz w:val="24"/>
          <w:szCs w:val="24"/>
        </w:rPr>
      </w:pPr>
    </w:p>
    <w:tbl>
      <w:tblPr>
        <w:tblW w:w="9274" w:type="dxa"/>
        <w:tblInd w:w="-20" w:type="dxa"/>
        <w:tblLayout w:type="fixed"/>
        <w:tblLook w:val="0000" w:firstRow="0" w:lastRow="0" w:firstColumn="0" w:lastColumn="0" w:noHBand="0" w:noVBand="0"/>
      </w:tblPr>
      <w:tblGrid>
        <w:gridCol w:w="3249"/>
        <w:gridCol w:w="6025"/>
      </w:tblGrid>
      <w:tr w:rsidR="00566E79" w:rsidRPr="00566E79" w:rsidTr="009108BC">
        <w:trPr>
          <w:trHeight w:val="475"/>
        </w:trPr>
        <w:tc>
          <w:tcPr>
            <w:tcW w:w="3249" w:type="dxa"/>
            <w:tcBorders>
              <w:top w:val="single" w:sz="4" w:space="0" w:color="000000"/>
              <w:left w:val="single" w:sz="4" w:space="0" w:color="000000"/>
              <w:bottom w:val="single" w:sz="4" w:space="0" w:color="000000"/>
            </w:tcBorders>
            <w:shd w:val="clear" w:color="auto" w:fill="auto"/>
          </w:tcPr>
          <w:p w:rsidR="00566E79" w:rsidRPr="00566E79" w:rsidRDefault="00566E79" w:rsidP="009108BC">
            <w:pPr>
              <w:pStyle w:val="NoSpacing"/>
              <w:snapToGrid w:val="0"/>
              <w:rPr>
                <w:rFonts w:asciiTheme="minorHAnsi" w:hAnsiTheme="minorHAnsi" w:cstheme="minorHAnsi"/>
                <w:b/>
                <w:sz w:val="24"/>
                <w:szCs w:val="24"/>
              </w:rPr>
            </w:pPr>
            <w:r w:rsidRPr="00566E79">
              <w:rPr>
                <w:rFonts w:asciiTheme="minorHAnsi" w:hAnsiTheme="minorHAnsi" w:cstheme="minorHAnsi"/>
                <w:b/>
                <w:sz w:val="24"/>
                <w:szCs w:val="24"/>
              </w:rPr>
              <w:t>Hindamisülesanne</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566E79" w:rsidRPr="00566E79" w:rsidRDefault="00566E79" w:rsidP="009108BC">
            <w:pPr>
              <w:snapToGrid w:val="0"/>
              <w:spacing w:after="0" w:line="240" w:lineRule="auto"/>
              <w:ind w:left="317" w:hanging="317"/>
              <w:rPr>
                <w:rFonts w:cstheme="minorHAnsi"/>
                <w:b/>
                <w:sz w:val="24"/>
                <w:szCs w:val="24"/>
              </w:rPr>
            </w:pPr>
            <w:r w:rsidRPr="00566E79">
              <w:rPr>
                <w:rFonts w:cstheme="minorHAnsi"/>
                <w:b/>
                <w:sz w:val="24"/>
                <w:szCs w:val="24"/>
              </w:rPr>
              <w:t>Hindamise korraldus</w:t>
            </w:r>
          </w:p>
        </w:tc>
      </w:tr>
      <w:tr w:rsidR="00566E79" w:rsidRPr="00566E79" w:rsidTr="009108BC">
        <w:trPr>
          <w:trHeight w:val="2707"/>
        </w:trPr>
        <w:tc>
          <w:tcPr>
            <w:tcW w:w="3249" w:type="dxa"/>
            <w:tcBorders>
              <w:top w:val="single" w:sz="4" w:space="0" w:color="000000"/>
              <w:left w:val="single" w:sz="4" w:space="0" w:color="000000"/>
              <w:bottom w:val="single" w:sz="4" w:space="0" w:color="000000"/>
            </w:tcBorders>
            <w:shd w:val="clear" w:color="auto" w:fill="auto"/>
          </w:tcPr>
          <w:p w:rsidR="00566E79" w:rsidRPr="00566E79" w:rsidRDefault="00566E79" w:rsidP="009108BC">
            <w:pPr>
              <w:spacing w:after="0" w:line="240" w:lineRule="auto"/>
              <w:jc w:val="both"/>
              <w:rPr>
                <w:rFonts w:eastAsia="Times New Roman" w:cstheme="minorHAnsi"/>
                <w:sz w:val="24"/>
                <w:szCs w:val="24"/>
              </w:rPr>
            </w:pPr>
            <w:r w:rsidRPr="00566E79">
              <w:rPr>
                <w:rFonts w:eastAsia="Times New Roman" w:cstheme="minorHAnsi"/>
                <w:sz w:val="24"/>
                <w:szCs w:val="24"/>
              </w:rPr>
              <w:t>Taotleja pakub läbi praktilise suulise eksami ehk rollimängu sobivad lahendused kliendi sisse- ja väljaregistreerimiseks, teeb lisamüüki ja tutvustab piirkonda eesti ja inglise keeles ning lahendab teenindussituatsiooni.</w:t>
            </w:r>
          </w:p>
          <w:p w:rsidR="00566E79" w:rsidRPr="00566E79" w:rsidRDefault="00566E79" w:rsidP="009108BC">
            <w:pPr>
              <w:spacing w:after="0" w:line="240" w:lineRule="auto"/>
              <w:rPr>
                <w:rFonts w:eastAsia="Times New Roman" w:cstheme="minorHAnsi"/>
                <w:sz w:val="24"/>
                <w:szCs w:val="24"/>
              </w:rPr>
            </w:pPr>
          </w:p>
          <w:p w:rsidR="00566E79" w:rsidRPr="00566E79" w:rsidRDefault="00566E79" w:rsidP="009108BC">
            <w:pPr>
              <w:spacing w:after="0" w:line="240" w:lineRule="auto"/>
              <w:rPr>
                <w:rFonts w:eastAsia="Times New Roman" w:cstheme="minorHAnsi"/>
                <w:color w:val="FF0000"/>
                <w:sz w:val="24"/>
                <w:szCs w:val="24"/>
              </w:rPr>
            </w:pPr>
          </w:p>
          <w:p w:rsidR="00566E79" w:rsidRPr="00566E79" w:rsidRDefault="00566E79" w:rsidP="009108BC">
            <w:pPr>
              <w:pStyle w:val="ListParagraph"/>
              <w:spacing w:after="0" w:line="240" w:lineRule="auto"/>
              <w:ind w:left="360"/>
              <w:rPr>
                <w:rFonts w:cstheme="minorHAnsi"/>
                <w:b/>
                <w:bCs/>
                <w:sz w:val="24"/>
                <w:szCs w:val="24"/>
              </w:rPr>
            </w:pP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rsidR="00566E79" w:rsidRPr="00566E79" w:rsidRDefault="00566E79" w:rsidP="009108BC">
            <w:pPr>
              <w:numPr>
                <w:ilvl w:val="0"/>
                <w:numId w:val="4"/>
              </w:numPr>
              <w:suppressAutoHyphens/>
              <w:spacing w:after="0" w:line="240" w:lineRule="auto"/>
              <w:ind w:left="360"/>
              <w:jc w:val="both"/>
              <w:rPr>
                <w:rFonts w:cstheme="minorHAnsi"/>
                <w:sz w:val="24"/>
                <w:szCs w:val="24"/>
              </w:rPr>
            </w:pPr>
            <w:r w:rsidRPr="00566E79">
              <w:rPr>
                <w:rFonts w:cstheme="minorHAnsi"/>
                <w:sz w:val="24"/>
                <w:szCs w:val="24"/>
              </w:rPr>
              <w:t xml:space="preserve">Taotleja võtab loosiga inglise keeles läbiviidava hindamisülesande osa. </w:t>
            </w:r>
          </w:p>
          <w:p w:rsidR="00566E79" w:rsidRPr="00566E79" w:rsidRDefault="00566E79" w:rsidP="009108BC">
            <w:pPr>
              <w:numPr>
                <w:ilvl w:val="0"/>
                <w:numId w:val="4"/>
              </w:numPr>
              <w:suppressAutoHyphens/>
              <w:spacing w:after="0" w:line="240" w:lineRule="auto"/>
              <w:ind w:left="360"/>
              <w:jc w:val="both"/>
              <w:rPr>
                <w:rFonts w:cstheme="minorHAnsi"/>
                <w:sz w:val="24"/>
                <w:szCs w:val="24"/>
              </w:rPr>
            </w:pPr>
            <w:r w:rsidRPr="00566E79">
              <w:rPr>
                <w:rFonts w:cstheme="minorHAnsi"/>
                <w:sz w:val="24"/>
                <w:szCs w:val="24"/>
              </w:rPr>
              <w:t>Taotleja lahendab järjest 2 teenindussituatsiooni – ühe eesti ja teise inglise keeles: a) kliendi sisse registreerimine koos teenuste tutvustamisega ja b) kliendi väljaregistreerimine koos kliendilt teenuste kohta tagasiside küsimisega. Teenindussituatsioonide lahendamisel kasutab taotleja erinevaid dokumendivorme.</w:t>
            </w:r>
          </w:p>
          <w:p w:rsidR="00566E79" w:rsidRPr="00566E79" w:rsidRDefault="00566E79" w:rsidP="009108BC">
            <w:pPr>
              <w:numPr>
                <w:ilvl w:val="0"/>
                <w:numId w:val="4"/>
              </w:numPr>
              <w:suppressAutoHyphens/>
              <w:spacing w:after="0" w:line="240" w:lineRule="auto"/>
              <w:ind w:left="360"/>
              <w:jc w:val="both"/>
              <w:rPr>
                <w:rFonts w:cstheme="minorHAnsi"/>
                <w:strike/>
                <w:sz w:val="24"/>
                <w:szCs w:val="24"/>
              </w:rPr>
            </w:pPr>
            <w:r w:rsidRPr="00566E79">
              <w:rPr>
                <w:rFonts w:cstheme="minorHAnsi"/>
                <w:sz w:val="24"/>
                <w:szCs w:val="24"/>
              </w:rPr>
              <w:t>Taotleja lahendab teenindussituatsioonid kasutades sobivaid eesti- ja inglisekeelseid termineid.</w:t>
            </w:r>
          </w:p>
          <w:p w:rsidR="00566E79" w:rsidRPr="00566E79" w:rsidRDefault="00566E79" w:rsidP="009108BC">
            <w:pPr>
              <w:numPr>
                <w:ilvl w:val="0"/>
                <w:numId w:val="4"/>
              </w:numPr>
              <w:suppressAutoHyphens/>
              <w:spacing w:after="0" w:line="240" w:lineRule="auto"/>
              <w:ind w:left="360"/>
              <w:jc w:val="both"/>
              <w:rPr>
                <w:rFonts w:cstheme="minorHAnsi"/>
                <w:sz w:val="24"/>
                <w:szCs w:val="24"/>
              </w:rPr>
            </w:pPr>
            <w:r w:rsidRPr="00566E79">
              <w:rPr>
                <w:rFonts w:cstheme="minorHAnsi"/>
                <w:sz w:val="24"/>
                <w:szCs w:val="24"/>
              </w:rPr>
              <w:t>Taotleja vastab hindamiskomisjoni täiendavatele lisaküsimustele piirkonnas paiknevate toitlustus-, meelelahutus- ja turismiobjektide kohta.</w:t>
            </w:r>
          </w:p>
          <w:p w:rsidR="00566E79" w:rsidRPr="00566E79" w:rsidRDefault="00566E79" w:rsidP="009108BC">
            <w:pPr>
              <w:numPr>
                <w:ilvl w:val="0"/>
                <w:numId w:val="4"/>
              </w:numPr>
              <w:suppressAutoHyphens/>
              <w:spacing w:after="0" w:line="240" w:lineRule="auto"/>
              <w:ind w:left="360"/>
              <w:jc w:val="both"/>
              <w:rPr>
                <w:rFonts w:cstheme="minorHAnsi"/>
                <w:sz w:val="24"/>
                <w:szCs w:val="24"/>
              </w:rPr>
            </w:pPr>
            <w:r w:rsidRPr="00566E79">
              <w:rPr>
                <w:rFonts w:cstheme="minorHAnsi"/>
                <w:bCs/>
                <w:sz w:val="24"/>
                <w:szCs w:val="24"/>
              </w:rPr>
              <w:t>Täpsed teenindussituatsiooniga seonduvad ülesanded selguvad eksamil ja need on rollimängu üheks osaks.</w:t>
            </w:r>
          </w:p>
          <w:p w:rsidR="00566E79" w:rsidRPr="00566E79" w:rsidRDefault="00566E79" w:rsidP="009108BC">
            <w:pPr>
              <w:numPr>
                <w:ilvl w:val="0"/>
                <w:numId w:val="4"/>
              </w:numPr>
              <w:suppressAutoHyphens/>
              <w:spacing w:after="0" w:line="240" w:lineRule="auto"/>
              <w:ind w:left="360"/>
              <w:jc w:val="both"/>
              <w:rPr>
                <w:rFonts w:cstheme="minorHAnsi"/>
                <w:sz w:val="24"/>
                <w:szCs w:val="24"/>
              </w:rPr>
            </w:pPr>
            <w:r w:rsidRPr="00566E79">
              <w:rPr>
                <w:rFonts w:cstheme="minorHAnsi"/>
                <w:sz w:val="24"/>
                <w:szCs w:val="24"/>
              </w:rPr>
              <w:t>Praktilise eksami kestus kokku on orienteeruvalt 20 minutit.</w:t>
            </w:r>
          </w:p>
        </w:tc>
      </w:tr>
    </w:tbl>
    <w:p w:rsidR="00566E79" w:rsidRPr="00566E79" w:rsidRDefault="00566E79" w:rsidP="00566E79">
      <w:pPr>
        <w:spacing w:after="0" w:line="240" w:lineRule="auto"/>
        <w:rPr>
          <w:rFonts w:cstheme="minorHAnsi"/>
          <w:sz w:val="24"/>
          <w:szCs w:val="24"/>
        </w:rPr>
      </w:pPr>
    </w:p>
    <w:p w:rsidR="00BB23AB" w:rsidRPr="00566E79" w:rsidRDefault="00BB23AB" w:rsidP="00566E79">
      <w:pPr>
        <w:spacing w:after="0" w:line="360" w:lineRule="auto"/>
        <w:rPr>
          <w:rFonts w:cstheme="minorHAnsi"/>
          <w:sz w:val="24"/>
          <w:szCs w:val="24"/>
        </w:rPr>
      </w:pPr>
    </w:p>
    <w:sectPr w:rsidR="00BB23AB" w:rsidRPr="00566E79" w:rsidSect="00B10535">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660" w:rsidRDefault="00833660" w:rsidP="00B10535">
      <w:pPr>
        <w:spacing w:after="0" w:line="240" w:lineRule="auto"/>
      </w:pPr>
      <w:r>
        <w:separator/>
      </w:r>
    </w:p>
  </w:endnote>
  <w:endnote w:type="continuationSeparator" w:id="0">
    <w:p w:rsidR="00833660" w:rsidRDefault="00833660" w:rsidP="00B1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807143"/>
      <w:docPartObj>
        <w:docPartGallery w:val="Page Numbers (Bottom of Page)"/>
        <w:docPartUnique/>
      </w:docPartObj>
    </w:sdtPr>
    <w:sdtEndPr/>
    <w:sdtContent>
      <w:p w:rsidR="00B10535" w:rsidRDefault="00B10535">
        <w:pPr>
          <w:pStyle w:val="Footer"/>
          <w:jc w:val="right"/>
        </w:pPr>
        <w:r>
          <w:fldChar w:fldCharType="begin"/>
        </w:r>
        <w:r>
          <w:instrText>PAGE   \* MERGEFORMAT</w:instrText>
        </w:r>
        <w:r>
          <w:fldChar w:fldCharType="separate"/>
        </w:r>
        <w:r w:rsidR="00337C55">
          <w:rPr>
            <w:noProof/>
          </w:rPr>
          <w:t>3</w:t>
        </w:r>
        <w:r>
          <w:fldChar w:fldCharType="end"/>
        </w:r>
      </w:p>
    </w:sdtContent>
  </w:sdt>
  <w:p w:rsidR="00B10535" w:rsidRDefault="00B10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660" w:rsidRDefault="00833660" w:rsidP="00B10535">
      <w:pPr>
        <w:spacing w:after="0" w:line="240" w:lineRule="auto"/>
      </w:pPr>
      <w:r>
        <w:separator/>
      </w:r>
    </w:p>
  </w:footnote>
  <w:footnote w:type="continuationSeparator" w:id="0">
    <w:p w:rsidR="00833660" w:rsidRDefault="00833660" w:rsidP="00B1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C17" w:rsidRDefault="00665C17" w:rsidP="00665C17">
    <w:pPr>
      <w:pStyle w:val="Header"/>
    </w:pPr>
    <w:r>
      <w:t xml:space="preserve">Turismiettevõtte teenindaja tase 4 KUTSEEKSAMI NÄIDISÜLESANDED. </w:t>
    </w:r>
  </w:p>
  <w:p w:rsidR="00665C17" w:rsidRDefault="00665C17" w:rsidP="00665C17">
    <w:pPr>
      <w:pStyle w:val="Header"/>
    </w:pPr>
    <w:r>
      <w:t xml:space="preserve">Eksamil kasutatakse näidisülesannetest erinevat näidishotelli ja erinevaid lähteandmeid. </w:t>
    </w:r>
  </w:p>
  <w:p w:rsidR="00B10535" w:rsidRDefault="00B10535">
    <w:pPr>
      <w:pStyle w:val="Header"/>
    </w:pPr>
    <w:r>
      <w:t xml:space="preserve"> </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8B2" w:rsidRDefault="005868B2" w:rsidP="00566E79">
    <w:pPr>
      <w:pStyle w:val="Header"/>
    </w:pPr>
    <w:r>
      <w:rPr>
        <w:noProof/>
      </w:rPr>
      <w:drawing>
        <wp:anchor distT="0" distB="0" distL="114300" distR="114300" simplePos="0" relativeHeight="251658240" behindDoc="0" locked="0" layoutInCell="1" allowOverlap="1">
          <wp:simplePos x="0" y="0"/>
          <wp:positionH relativeFrom="column">
            <wp:posOffset>5024755</wp:posOffset>
          </wp:positionH>
          <wp:positionV relativeFrom="paragraph">
            <wp:posOffset>17145</wp:posOffset>
          </wp:positionV>
          <wp:extent cx="1270000" cy="333375"/>
          <wp:effectExtent l="0" t="0" r="6350" b="9525"/>
          <wp:wrapThrough wrapText="bothSides">
            <wp:wrapPolygon edited="0">
              <wp:start x="0" y="0"/>
              <wp:lineTo x="0" y="20983"/>
              <wp:lineTo x="20736" y="20983"/>
              <wp:lineTo x="21384" y="14811"/>
              <wp:lineTo x="21384" y="7406"/>
              <wp:lineTo x="61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RL uus logo tekst horisontaalis.png"/>
                  <pic:cNvPicPr/>
                </pic:nvPicPr>
                <pic:blipFill>
                  <a:blip r:embed="rId1">
                    <a:extLst>
                      <a:ext uri="{28A0092B-C50C-407E-A947-70E740481C1C}">
                        <a14:useLocalDpi xmlns:a14="http://schemas.microsoft.com/office/drawing/2010/main" val="0"/>
                      </a:ext>
                    </a:extLst>
                  </a:blip>
                  <a:stretch>
                    <a:fillRect/>
                  </a:stretch>
                </pic:blipFill>
                <pic:spPr>
                  <a:xfrm>
                    <a:off x="0" y="0"/>
                    <a:ext cx="1270000" cy="333375"/>
                  </a:xfrm>
                  <a:prstGeom prst="rect">
                    <a:avLst/>
                  </a:prstGeom>
                </pic:spPr>
              </pic:pic>
            </a:graphicData>
          </a:graphic>
        </wp:anchor>
      </w:drawing>
    </w:r>
  </w:p>
  <w:p w:rsidR="00566E79" w:rsidRDefault="00566E79" w:rsidP="00566E79">
    <w:pPr>
      <w:pStyle w:val="Header"/>
    </w:pPr>
    <w:r>
      <w:t xml:space="preserve">Turismiettevõtte teenindaja tase 4 KUTSEEKSAMI NÄIDISÜLESANDED. </w:t>
    </w:r>
  </w:p>
  <w:p w:rsidR="00566E79" w:rsidRDefault="00566E79" w:rsidP="00566E79">
    <w:pPr>
      <w:pStyle w:val="Header"/>
    </w:pPr>
    <w:r>
      <w:t xml:space="preserve">Eksamil kasutatakse näidisülesannetest erinevat näidishotelli ja erinevaid lähteandmeid. </w:t>
    </w:r>
  </w:p>
  <w:p w:rsidR="00566E79" w:rsidRDefault="00566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CCF1B8"/>
    <w:name w:val="WW8Num2"/>
    <w:lvl w:ilvl="0">
      <w:start w:val="1"/>
      <w:numFmt w:val="decimal"/>
      <w:lvlText w:val="%1."/>
      <w:lvlJc w:val="left"/>
      <w:pPr>
        <w:tabs>
          <w:tab w:val="num" w:pos="0"/>
        </w:tabs>
        <w:ind w:left="720" w:hanging="360"/>
      </w:pPr>
      <w:rPr>
        <w:strike w:val="0"/>
      </w:rPr>
    </w:lvl>
  </w:abstractNum>
  <w:abstractNum w:abstractNumId="2" w15:restartNumberingAfterBreak="0">
    <w:nsid w:val="0289665C"/>
    <w:multiLevelType w:val="hybridMultilevel"/>
    <w:tmpl w:val="39EA3E2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2A3C7F04"/>
    <w:multiLevelType w:val="hybridMultilevel"/>
    <w:tmpl w:val="C92E5D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EBB0ED3"/>
    <w:multiLevelType w:val="hybridMultilevel"/>
    <w:tmpl w:val="394218A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75BE5D24"/>
    <w:multiLevelType w:val="hybridMultilevel"/>
    <w:tmpl w:val="8B0E2B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3AB"/>
    <w:rsid w:val="000121B3"/>
    <w:rsid w:val="0010204F"/>
    <w:rsid w:val="001574B1"/>
    <w:rsid w:val="00222CE6"/>
    <w:rsid w:val="0024799D"/>
    <w:rsid w:val="0027593A"/>
    <w:rsid w:val="00284177"/>
    <w:rsid w:val="002D6DC1"/>
    <w:rsid w:val="00337C55"/>
    <w:rsid w:val="00341793"/>
    <w:rsid w:val="00367660"/>
    <w:rsid w:val="00421218"/>
    <w:rsid w:val="00566E79"/>
    <w:rsid w:val="005868B2"/>
    <w:rsid w:val="00590CA8"/>
    <w:rsid w:val="00594A9C"/>
    <w:rsid w:val="005D3277"/>
    <w:rsid w:val="00645467"/>
    <w:rsid w:val="00665C17"/>
    <w:rsid w:val="00710C1B"/>
    <w:rsid w:val="007A5F63"/>
    <w:rsid w:val="007C1E30"/>
    <w:rsid w:val="007F06C9"/>
    <w:rsid w:val="008075F0"/>
    <w:rsid w:val="00816F38"/>
    <w:rsid w:val="00833660"/>
    <w:rsid w:val="00854457"/>
    <w:rsid w:val="008942AE"/>
    <w:rsid w:val="008D0ED3"/>
    <w:rsid w:val="008D1FEE"/>
    <w:rsid w:val="008E7452"/>
    <w:rsid w:val="00924F04"/>
    <w:rsid w:val="00971E1A"/>
    <w:rsid w:val="00A862D8"/>
    <w:rsid w:val="00A9600B"/>
    <w:rsid w:val="00AD35C3"/>
    <w:rsid w:val="00AE4E23"/>
    <w:rsid w:val="00B10535"/>
    <w:rsid w:val="00BB23AB"/>
    <w:rsid w:val="00C31CC7"/>
    <w:rsid w:val="00C70B9D"/>
    <w:rsid w:val="00C7546B"/>
    <w:rsid w:val="00C944DE"/>
    <w:rsid w:val="00D01EC6"/>
    <w:rsid w:val="00D04ADB"/>
    <w:rsid w:val="00DC2CEB"/>
    <w:rsid w:val="00DC6A1F"/>
    <w:rsid w:val="00E50973"/>
    <w:rsid w:val="00E647D1"/>
    <w:rsid w:val="00F35760"/>
    <w:rsid w:val="00F55266"/>
    <w:rsid w:val="00F87C32"/>
    <w:rsid w:val="00F94D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5C32D"/>
  <w15:chartTrackingRefBased/>
  <w15:docId w15:val="{4925C6D0-6B9F-4C82-BE99-1CFC25E4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B23AB"/>
    <w:pPr>
      <w:ind w:left="720"/>
      <w:contextualSpacing/>
    </w:pPr>
  </w:style>
  <w:style w:type="character" w:styleId="Hyperlink">
    <w:name w:val="Hyperlink"/>
    <w:basedOn w:val="DefaultParagraphFont"/>
    <w:uiPriority w:val="99"/>
    <w:unhideWhenUsed/>
    <w:rsid w:val="00710C1B"/>
    <w:rPr>
      <w:color w:val="0563C1" w:themeColor="hyperlink"/>
      <w:u w:val="single"/>
    </w:rPr>
  </w:style>
  <w:style w:type="paragraph" w:styleId="Header">
    <w:name w:val="header"/>
    <w:basedOn w:val="Normal"/>
    <w:link w:val="HeaderChar"/>
    <w:uiPriority w:val="99"/>
    <w:unhideWhenUsed/>
    <w:rsid w:val="00B105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0535"/>
  </w:style>
  <w:style w:type="paragraph" w:styleId="Footer">
    <w:name w:val="footer"/>
    <w:basedOn w:val="Normal"/>
    <w:link w:val="FooterChar"/>
    <w:uiPriority w:val="99"/>
    <w:unhideWhenUsed/>
    <w:rsid w:val="00B105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0535"/>
  </w:style>
  <w:style w:type="paragraph" w:styleId="NoSpacing">
    <w:name w:val="No Spacing"/>
    <w:qFormat/>
    <w:rsid w:val="00665C17"/>
    <w:pPr>
      <w:suppressAutoHyphens/>
      <w:spacing w:after="0" w:line="240" w:lineRule="auto"/>
    </w:pPr>
    <w:rPr>
      <w:rFonts w:ascii="Calibri" w:eastAsia="Calibri" w:hAnsi="Calibri" w:cs="Calibri"/>
      <w:lang w:eastAsia="ar-SA"/>
    </w:rPr>
  </w:style>
  <w:style w:type="table" w:styleId="TableGrid">
    <w:name w:val="Table Grid"/>
    <w:basedOn w:val="TableNormal"/>
    <w:uiPriority w:val="59"/>
    <w:rsid w:val="0024799D"/>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7A5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9629">
      <w:bodyDiv w:val="1"/>
      <w:marLeft w:val="0"/>
      <w:marRight w:val="0"/>
      <w:marTop w:val="0"/>
      <w:marBottom w:val="0"/>
      <w:divBdr>
        <w:top w:val="none" w:sz="0" w:space="0" w:color="auto"/>
        <w:left w:val="none" w:sz="0" w:space="0" w:color="auto"/>
        <w:bottom w:val="none" w:sz="0" w:space="0" w:color="auto"/>
        <w:right w:val="none" w:sz="0" w:space="0" w:color="auto"/>
      </w:divBdr>
    </w:div>
    <w:div w:id="328412661">
      <w:bodyDiv w:val="1"/>
      <w:marLeft w:val="0"/>
      <w:marRight w:val="0"/>
      <w:marTop w:val="0"/>
      <w:marBottom w:val="0"/>
      <w:divBdr>
        <w:top w:val="none" w:sz="0" w:space="0" w:color="auto"/>
        <w:left w:val="none" w:sz="0" w:space="0" w:color="auto"/>
        <w:bottom w:val="none" w:sz="0" w:space="0" w:color="auto"/>
        <w:right w:val="none" w:sz="0" w:space="0" w:color="auto"/>
      </w:divBdr>
    </w:div>
    <w:div w:id="348338836">
      <w:bodyDiv w:val="1"/>
      <w:marLeft w:val="0"/>
      <w:marRight w:val="0"/>
      <w:marTop w:val="0"/>
      <w:marBottom w:val="0"/>
      <w:divBdr>
        <w:top w:val="none" w:sz="0" w:space="0" w:color="auto"/>
        <w:left w:val="none" w:sz="0" w:space="0" w:color="auto"/>
        <w:bottom w:val="none" w:sz="0" w:space="0" w:color="auto"/>
        <w:right w:val="none" w:sz="0" w:space="0" w:color="auto"/>
      </w:divBdr>
    </w:div>
    <w:div w:id="1137533838">
      <w:bodyDiv w:val="1"/>
      <w:marLeft w:val="0"/>
      <w:marRight w:val="0"/>
      <w:marTop w:val="0"/>
      <w:marBottom w:val="0"/>
      <w:divBdr>
        <w:top w:val="none" w:sz="0" w:space="0" w:color="auto"/>
        <w:left w:val="none" w:sz="0" w:space="0" w:color="auto"/>
        <w:bottom w:val="none" w:sz="0" w:space="0" w:color="auto"/>
        <w:right w:val="none" w:sz="0" w:space="0" w:color="auto"/>
      </w:divBdr>
    </w:div>
    <w:div w:id="1556310762">
      <w:bodyDiv w:val="1"/>
      <w:marLeft w:val="0"/>
      <w:marRight w:val="0"/>
      <w:marTop w:val="0"/>
      <w:marBottom w:val="0"/>
      <w:divBdr>
        <w:top w:val="none" w:sz="0" w:space="0" w:color="auto"/>
        <w:left w:val="none" w:sz="0" w:space="0" w:color="auto"/>
        <w:bottom w:val="none" w:sz="0" w:space="0" w:color="auto"/>
        <w:right w:val="none" w:sz="0" w:space="0" w:color="auto"/>
      </w:divBdr>
    </w:div>
    <w:div w:id="1578126699">
      <w:bodyDiv w:val="1"/>
      <w:marLeft w:val="0"/>
      <w:marRight w:val="0"/>
      <w:marTop w:val="0"/>
      <w:marBottom w:val="0"/>
      <w:divBdr>
        <w:top w:val="none" w:sz="0" w:space="0" w:color="auto"/>
        <w:left w:val="none" w:sz="0" w:space="0" w:color="auto"/>
        <w:bottom w:val="none" w:sz="0" w:space="0" w:color="auto"/>
        <w:right w:val="none" w:sz="0" w:space="0" w:color="auto"/>
      </w:divBdr>
    </w:div>
    <w:div w:id="1646082313">
      <w:bodyDiv w:val="1"/>
      <w:marLeft w:val="0"/>
      <w:marRight w:val="0"/>
      <w:marTop w:val="0"/>
      <w:marBottom w:val="0"/>
      <w:divBdr>
        <w:top w:val="none" w:sz="0" w:space="0" w:color="auto"/>
        <w:left w:val="none" w:sz="0" w:space="0" w:color="auto"/>
        <w:bottom w:val="none" w:sz="0" w:space="0" w:color="auto"/>
        <w:right w:val="none" w:sz="0" w:space="0" w:color="auto"/>
      </w:divBdr>
    </w:div>
    <w:div w:id="1662390698">
      <w:bodyDiv w:val="1"/>
      <w:marLeft w:val="0"/>
      <w:marRight w:val="0"/>
      <w:marTop w:val="0"/>
      <w:marBottom w:val="0"/>
      <w:divBdr>
        <w:top w:val="none" w:sz="0" w:space="0" w:color="auto"/>
        <w:left w:val="none" w:sz="0" w:space="0" w:color="auto"/>
        <w:bottom w:val="none" w:sz="0" w:space="0" w:color="auto"/>
        <w:right w:val="none" w:sz="0" w:space="0" w:color="auto"/>
      </w:divBdr>
    </w:div>
    <w:div w:id="19779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idishotell.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1290</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tviin</dc:creator>
  <cp:keywords/>
  <dc:description/>
  <cp:lastModifiedBy>Anete</cp:lastModifiedBy>
  <cp:revision>12</cp:revision>
  <dcterms:created xsi:type="dcterms:W3CDTF">2019-01-27T20:35:00Z</dcterms:created>
  <dcterms:modified xsi:type="dcterms:W3CDTF">2019-01-29T10:40:00Z</dcterms:modified>
</cp:coreProperties>
</file>