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39757" w14:textId="25CF6BF0" w:rsidR="006D3C56" w:rsidRDefault="006D3C56"/>
    <w:p w14:paraId="216CA0AB" w14:textId="5F5C88BA" w:rsidR="00916F56" w:rsidRDefault="00916F56"/>
    <w:p w14:paraId="7BF621C8" w14:textId="2C7AEA2C" w:rsidR="00916F56" w:rsidRDefault="00916F56"/>
    <w:p w14:paraId="02765ED9" w14:textId="12215B8A" w:rsidR="00916F56" w:rsidRDefault="00916F56"/>
    <w:p w14:paraId="24C17329" w14:textId="2C6BB4F3" w:rsidR="00916F56" w:rsidRDefault="00916F56"/>
    <w:p w14:paraId="3B09ABF0" w14:textId="5BB5BB43" w:rsidR="00916F56" w:rsidRPr="00916F56" w:rsidRDefault="00916F56" w:rsidP="00916F56">
      <w:pPr>
        <w:jc w:val="center"/>
        <w:rPr>
          <w:sz w:val="24"/>
          <w:szCs w:val="24"/>
        </w:rPr>
      </w:pPr>
      <w:r w:rsidRPr="00916F56">
        <w:rPr>
          <w:sz w:val="24"/>
          <w:szCs w:val="24"/>
        </w:rPr>
        <w:t>Juhatuse otsus</w:t>
      </w:r>
    </w:p>
    <w:p w14:paraId="65DDDC2B" w14:textId="204B7394" w:rsidR="00916F56" w:rsidRDefault="00916F56" w:rsidP="00916F56">
      <w:pPr>
        <w:jc w:val="right"/>
      </w:pPr>
      <w:r>
        <w:tab/>
        <w:t>21.10.2020</w:t>
      </w:r>
    </w:p>
    <w:p w14:paraId="099DC8B0" w14:textId="0528CC33" w:rsidR="00916F56" w:rsidRDefault="00916F56" w:rsidP="00916F56">
      <w:pPr>
        <w:jc w:val="right"/>
      </w:pPr>
    </w:p>
    <w:p w14:paraId="092E8637" w14:textId="73A17238" w:rsidR="00916F56" w:rsidRDefault="00916F56" w:rsidP="00916F56">
      <w:pPr>
        <w:jc w:val="both"/>
      </w:pPr>
      <w:r>
        <w:t>Eesti hotellide ja restoranide liidu juhatus kohtus 21.10.2020 Tallinnas ning korralise koosoleku käigus otsustati järgmiste otsuste poolt:</w:t>
      </w:r>
    </w:p>
    <w:p w14:paraId="13A7C1E3" w14:textId="7357E582" w:rsidR="00916F56" w:rsidRDefault="00916F56" w:rsidP="00916F56">
      <w:pPr>
        <w:jc w:val="both"/>
      </w:pPr>
      <w:r>
        <w:t>- Liidu liikmetasude vähendamine ja ajatamine. Juhatus otsustas vähendada 2021. aasta I poolaasta liikmetasusid -30% ning võimaldada nende tasumine kuni 31.05.2021. II poolaasta liikmetasude kohta tehakse otsus vastavalt olukorrale II poolaastal.</w:t>
      </w:r>
    </w:p>
    <w:p w14:paraId="370C7192" w14:textId="736DC76D" w:rsidR="00916F56" w:rsidRDefault="00916F56" w:rsidP="00916F56">
      <w:pPr>
        <w:jc w:val="both"/>
      </w:pPr>
    </w:p>
    <w:p w14:paraId="122309C8" w14:textId="653AF853" w:rsidR="00916F56" w:rsidRDefault="00916F56" w:rsidP="00916F56">
      <w:pPr>
        <w:jc w:val="both"/>
      </w:pPr>
    </w:p>
    <w:p w14:paraId="7D2AF533" w14:textId="2993494C" w:rsidR="00916F56" w:rsidRDefault="00916F56" w:rsidP="00916F56">
      <w:pPr>
        <w:jc w:val="both"/>
      </w:pPr>
      <w:r>
        <w:t>Eesti hotellide ja restoranide liidu juhatuse nimel</w:t>
      </w:r>
    </w:p>
    <w:p w14:paraId="126FA681" w14:textId="77777777" w:rsidR="00916F56" w:rsidRDefault="00916F56" w:rsidP="00916F56">
      <w:pPr>
        <w:jc w:val="both"/>
      </w:pPr>
    </w:p>
    <w:p w14:paraId="30022959" w14:textId="04067119" w:rsidR="00916F56" w:rsidRDefault="00916F56" w:rsidP="00916F56">
      <w:pPr>
        <w:jc w:val="both"/>
      </w:pPr>
      <w:r>
        <w:t>Ain Käpp</w:t>
      </w:r>
    </w:p>
    <w:p w14:paraId="062D6CD4" w14:textId="16753587" w:rsidR="00916F56" w:rsidRDefault="00916F56" w:rsidP="00916F56">
      <w:pPr>
        <w:jc w:val="both"/>
      </w:pPr>
      <w:r>
        <w:t>Juhatuse esimees</w:t>
      </w:r>
    </w:p>
    <w:p w14:paraId="705A94BA" w14:textId="77777777" w:rsidR="00916F56" w:rsidRDefault="00916F56" w:rsidP="00916F56">
      <w:pPr>
        <w:jc w:val="both"/>
      </w:pPr>
    </w:p>
    <w:sectPr w:rsidR="00916F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DF89B" w14:textId="77777777" w:rsidR="00E90833" w:rsidRDefault="00E90833" w:rsidP="00916F56">
      <w:pPr>
        <w:spacing w:after="0" w:line="240" w:lineRule="auto"/>
      </w:pPr>
      <w:r>
        <w:separator/>
      </w:r>
    </w:p>
  </w:endnote>
  <w:endnote w:type="continuationSeparator" w:id="0">
    <w:p w14:paraId="2D6D36E3" w14:textId="77777777" w:rsidR="00E90833" w:rsidRDefault="00E90833" w:rsidP="0091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5F40A" w14:textId="77777777" w:rsidR="00E90833" w:rsidRDefault="00E90833" w:rsidP="00916F56">
      <w:pPr>
        <w:spacing w:after="0" w:line="240" w:lineRule="auto"/>
      </w:pPr>
      <w:r>
        <w:separator/>
      </w:r>
    </w:p>
  </w:footnote>
  <w:footnote w:type="continuationSeparator" w:id="0">
    <w:p w14:paraId="5E95F160" w14:textId="77777777" w:rsidR="00E90833" w:rsidRDefault="00E90833" w:rsidP="0091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7663" w14:textId="4E9B7D1F" w:rsidR="00916F56" w:rsidRDefault="00916F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BEC26" wp14:editId="17940D50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247775" cy="327025"/>
          <wp:effectExtent l="0" t="0" r="9525" b="0"/>
          <wp:wrapThrough wrapText="bothSides">
            <wp:wrapPolygon edited="0">
              <wp:start x="0" y="0"/>
              <wp:lineTo x="0" y="20132"/>
              <wp:lineTo x="20776" y="20132"/>
              <wp:lineTo x="21435" y="15099"/>
              <wp:lineTo x="21435" y="7550"/>
              <wp:lineTo x="62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56"/>
    <w:rsid w:val="006D3C56"/>
    <w:rsid w:val="00916F56"/>
    <w:rsid w:val="00E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1B13"/>
  <w15:chartTrackingRefBased/>
  <w15:docId w15:val="{4235F91A-4984-4955-BB93-3D91A59B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56"/>
  </w:style>
  <w:style w:type="paragraph" w:styleId="Footer">
    <w:name w:val="footer"/>
    <w:basedOn w:val="Normal"/>
    <w:link w:val="FooterChar"/>
    <w:uiPriority w:val="99"/>
    <w:unhideWhenUsed/>
    <w:rsid w:val="0091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429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</dc:creator>
  <cp:keywords/>
  <dc:description/>
  <cp:lastModifiedBy>Anete</cp:lastModifiedBy>
  <cp:revision>1</cp:revision>
  <dcterms:created xsi:type="dcterms:W3CDTF">2020-10-26T11:57:00Z</dcterms:created>
  <dcterms:modified xsi:type="dcterms:W3CDTF">2020-10-26T12:02:00Z</dcterms:modified>
</cp:coreProperties>
</file>