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9E8CD" w14:textId="4B9525F9" w:rsidR="00AE55E0" w:rsidRDefault="7C0B5F8E" w:rsidP="582CAC26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2E095427">
        <w:rPr>
          <w:rFonts w:ascii="Aptos" w:eastAsia="Aptos" w:hAnsi="Aptos" w:cs="Aptos"/>
          <w:color w:val="000000" w:themeColor="text1"/>
          <w:sz w:val="22"/>
          <w:szCs w:val="22"/>
        </w:rPr>
        <w:t>Dear guest!</w:t>
      </w:r>
    </w:p>
    <w:p w14:paraId="05CBDD1B" w14:textId="4E3A88DE" w:rsidR="2E095427" w:rsidRDefault="2E095427" w:rsidP="2E095427">
      <w:pPr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6E02E8BD" w14:textId="2B9502D4" w:rsidR="582CAC26" w:rsidRDefault="5F9FE94F" w:rsidP="2E095427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2E095427">
        <w:rPr>
          <w:rFonts w:ascii="Aptos" w:eastAsia="Aptos" w:hAnsi="Aptos" w:cs="Aptos"/>
          <w:color w:val="000000" w:themeColor="text1"/>
          <w:sz w:val="22"/>
          <w:szCs w:val="22"/>
        </w:rPr>
        <w:t>We are very grateful that you are coming to visit us on October 31st!</w:t>
      </w:r>
    </w:p>
    <w:p w14:paraId="0D793706" w14:textId="39D0C602" w:rsidR="582CAC26" w:rsidRDefault="5F9FE94F" w:rsidP="5524625C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5524625C">
        <w:rPr>
          <w:rFonts w:ascii="Aptos" w:eastAsia="Aptos" w:hAnsi="Aptos" w:cs="Aptos"/>
          <w:color w:val="000000" w:themeColor="text1"/>
          <w:sz w:val="22"/>
          <w:szCs w:val="22"/>
        </w:rPr>
        <w:t xml:space="preserve">We would like to inform you in advance that on this day, a protest </w:t>
      </w:r>
      <w:r w:rsidR="4EBB8462" w:rsidRPr="5524625C">
        <w:rPr>
          <w:rFonts w:ascii="Aptos" w:eastAsia="Aptos" w:hAnsi="Aptos" w:cs="Aptos"/>
          <w:color w:val="000000" w:themeColor="text1"/>
          <w:sz w:val="22"/>
          <w:szCs w:val="22"/>
        </w:rPr>
        <w:t xml:space="preserve">act </w:t>
      </w:r>
      <w:r w:rsidRPr="5524625C">
        <w:rPr>
          <w:rFonts w:ascii="Aptos" w:eastAsia="Aptos" w:hAnsi="Aptos" w:cs="Aptos"/>
          <w:color w:val="000000" w:themeColor="text1"/>
          <w:sz w:val="22"/>
          <w:szCs w:val="22"/>
        </w:rPr>
        <w:t>called “</w:t>
      </w:r>
      <w:proofErr w:type="spellStart"/>
      <w:r w:rsidRPr="5524625C">
        <w:rPr>
          <w:rFonts w:ascii="Aptos" w:eastAsia="Aptos" w:hAnsi="Aptos" w:cs="Aptos"/>
          <w:color w:val="000000" w:themeColor="text1"/>
          <w:sz w:val="22"/>
          <w:szCs w:val="22"/>
        </w:rPr>
        <w:t>Jätku</w:t>
      </w:r>
      <w:proofErr w:type="spellEnd"/>
      <w:r w:rsidRPr="5524625C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proofErr w:type="spellStart"/>
      <w:r w:rsidRPr="5524625C">
        <w:rPr>
          <w:rFonts w:ascii="Aptos" w:eastAsia="Aptos" w:hAnsi="Aptos" w:cs="Aptos"/>
          <w:color w:val="000000" w:themeColor="text1"/>
          <w:sz w:val="22"/>
          <w:szCs w:val="22"/>
        </w:rPr>
        <w:t>leiba</w:t>
      </w:r>
      <w:proofErr w:type="spellEnd"/>
      <w:proofErr w:type="gramStart"/>
      <w:r w:rsidRPr="5524625C">
        <w:rPr>
          <w:rFonts w:ascii="Aptos" w:eastAsia="Aptos" w:hAnsi="Aptos" w:cs="Aptos"/>
          <w:color w:val="000000" w:themeColor="text1"/>
          <w:sz w:val="22"/>
          <w:szCs w:val="22"/>
        </w:rPr>
        <w:t>!”</w:t>
      </w:r>
      <w:r w:rsidR="0E91726B" w:rsidRPr="5524625C">
        <w:rPr>
          <w:rFonts w:ascii="Aptos" w:eastAsia="Aptos" w:hAnsi="Aptos" w:cs="Aptos"/>
          <w:color w:val="000000" w:themeColor="text1"/>
          <w:sz w:val="22"/>
          <w:szCs w:val="22"/>
        </w:rPr>
        <w:t>*</w:t>
      </w:r>
      <w:proofErr w:type="gramEnd"/>
      <w:r w:rsidRPr="5524625C">
        <w:rPr>
          <w:rFonts w:ascii="Aptos" w:eastAsia="Aptos" w:hAnsi="Aptos" w:cs="Aptos"/>
          <w:color w:val="000000" w:themeColor="text1"/>
          <w:sz w:val="22"/>
          <w:szCs w:val="22"/>
        </w:rPr>
        <w:t xml:space="preserve"> will take place in Estonia's hospitality sector. </w:t>
      </w:r>
    </w:p>
    <w:p w14:paraId="1779F3E8" w14:textId="46A69B57" w:rsidR="582CAC26" w:rsidRDefault="5F9FE94F" w:rsidP="5524625C">
      <w:pPr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 w:rsidRPr="5524625C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What is the protest</w:t>
      </w:r>
      <w:r w:rsidR="62102CBF" w:rsidRPr="5524625C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 xml:space="preserve"> about</w:t>
      </w:r>
      <w:r w:rsidRPr="5524625C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?</w:t>
      </w:r>
    </w:p>
    <w:p w14:paraId="63AE084C" w14:textId="2A7B62D2" w:rsidR="582CAC26" w:rsidRDefault="5F9FE94F" w:rsidP="5524625C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5524625C">
        <w:rPr>
          <w:rFonts w:ascii="Aptos" w:eastAsia="Aptos" w:hAnsi="Aptos" w:cs="Aptos"/>
          <w:color w:val="000000" w:themeColor="text1"/>
          <w:sz w:val="22"/>
          <w:szCs w:val="22"/>
        </w:rPr>
        <w:t xml:space="preserve">The </w:t>
      </w:r>
      <w:r w:rsidR="77123332" w:rsidRPr="5524625C">
        <w:rPr>
          <w:rFonts w:ascii="Aptos" w:eastAsia="Aptos" w:hAnsi="Aptos" w:cs="Aptos"/>
          <w:color w:val="000000" w:themeColor="text1"/>
          <w:sz w:val="22"/>
          <w:szCs w:val="22"/>
        </w:rPr>
        <w:t>protest</w:t>
      </w:r>
      <w:r w:rsidR="29AE1178" w:rsidRPr="5524625C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Pr="5524625C">
        <w:rPr>
          <w:rFonts w:ascii="Aptos" w:eastAsia="Aptos" w:hAnsi="Aptos" w:cs="Aptos"/>
          <w:color w:val="000000" w:themeColor="text1"/>
          <w:sz w:val="22"/>
          <w:szCs w:val="22"/>
        </w:rPr>
        <w:t>will take place on October 31st from 12:30</w:t>
      </w:r>
      <w:r w:rsidR="693598EA" w:rsidRPr="5524625C">
        <w:rPr>
          <w:rFonts w:ascii="Aptos" w:eastAsia="Aptos" w:hAnsi="Aptos" w:cs="Aptos"/>
          <w:color w:val="000000" w:themeColor="text1"/>
          <w:sz w:val="22"/>
          <w:szCs w:val="22"/>
        </w:rPr>
        <w:t>-</w:t>
      </w:r>
      <w:r w:rsidRPr="5524625C">
        <w:rPr>
          <w:rFonts w:ascii="Aptos" w:eastAsia="Aptos" w:hAnsi="Aptos" w:cs="Aptos"/>
          <w:color w:val="000000" w:themeColor="text1"/>
          <w:sz w:val="22"/>
          <w:szCs w:val="22"/>
        </w:rPr>
        <w:t>12:40 PM. During this time, work will stop at the businesses participating in the protest, and the sector will come together in a symbolic standstill.</w:t>
      </w:r>
    </w:p>
    <w:p w14:paraId="69176C4F" w14:textId="6E30BB12" w:rsidR="582CAC26" w:rsidRDefault="5F9FE94F" w:rsidP="5524625C">
      <w:pPr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5524625C">
        <w:rPr>
          <w:rFonts w:ascii="Aptos" w:eastAsia="Aptos" w:hAnsi="Aptos" w:cs="Aptos"/>
          <w:color w:val="000000" w:themeColor="text1"/>
          <w:sz w:val="22"/>
          <w:szCs w:val="22"/>
        </w:rPr>
        <w:t xml:space="preserve">The protest </w:t>
      </w:r>
      <w:r w:rsidR="39AAB234" w:rsidRPr="5524625C">
        <w:rPr>
          <w:rFonts w:ascii="Aptos" w:eastAsia="Aptos" w:hAnsi="Aptos" w:cs="Aptos"/>
          <w:color w:val="000000" w:themeColor="text1"/>
          <w:sz w:val="22"/>
          <w:szCs w:val="22"/>
        </w:rPr>
        <w:t>act</w:t>
      </w:r>
      <w:r w:rsidRPr="5524625C">
        <w:rPr>
          <w:rFonts w:ascii="Aptos" w:eastAsia="Aptos" w:hAnsi="Aptos" w:cs="Aptos"/>
          <w:color w:val="000000" w:themeColor="text1"/>
          <w:sz w:val="22"/>
          <w:szCs w:val="22"/>
        </w:rPr>
        <w:t xml:space="preserve"> “</w:t>
      </w:r>
      <w:proofErr w:type="spellStart"/>
      <w:r w:rsidRPr="5524625C">
        <w:rPr>
          <w:rFonts w:ascii="Aptos" w:eastAsia="Aptos" w:hAnsi="Aptos" w:cs="Aptos"/>
          <w:color w:val="000000" w:themeColor="text1"/>
          <w:sz w:val="22"/>
          <w:szCs w:val="22"/>
        </w:rPr>
        <w:t>Jätku</w:t>
      </w:r>
      <w:proofErr w:type="spellEnd"/>
      <w:r w:rsidRPr="5524625C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proofErr w:type="spellStart"/>
      <w:r w:rsidRPr="5524625C">
        <w:rPr>
          <w:rFonts w:ascii="Aptos" w:eastAsia="Aptos" w:hAnsi="Aptos" w:cs="Aptos"/>
          <w:color w:val="000000" w:themeColor="text1"/>
          <w:sz w:val="22"/>
          <w:szCs w:val="22"/>
        </w:rPr>
        <w:t>leiba</w:t>
      </w:r>
      <w:proofErr w:type="spellEnd"/>
      <w:r w:rsidRPr="5524625C">
        <w:rPr>
          <w:rFonts w:ascii="Aptos" w:eastAsia="Aptos" w:hAnsi="Aptos" w:cs="Aptos"/>
          <w:color w:val="000000" w:themeColor="text1"/>
          <w:sz w:val="22"/>
          <w:szCs w:val="22"/>
        </w:rPr>
        <w:t>!” focuses on the well-being of our people and draws attention to the need to maintain a dignified standard of living for Estonians.</w:t>
      </w:r>
      <w:r w:rsidR="0EE5D8CF" w:rsidRPr="5524625C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="59CAAF0F" w:rsidRPr="5524625C">
        <w:rPr>
          <w:rFonts w:ascii="Aptos" w:eastAsia="Aptos" w:hAnsi="Aptos" w:cs="Aptos"/>
          <w:color w:val="000000" w:themeColor="text1"/>
          <w:sz w:val="22"/>
          <w:szCs w:val="22"/>
        </w:rPr>
        <w:t xml:space="preserve">Our government has introduced a number of new taxes </w:t>
      </w:r>
      <w:proofErr w:type="gramStart"/>
      <w:r w:rsidR="59CAAF0F" w:rsidRPr="5524625C">
        <w:rPr>
          <w:rFonts w:ascii="Aptos" w:eastAsia="Aptos" w:hAnsi="Aptos" w:cs="Aptos"/>
          <w:color w:val="000000" w:themeColor="text1"/>
          <w:sz w:val="22"/>
          <w:szCs w:val="22"/>
        </w:rPr>
        <w:t>and,</w:t>
      </w:r>
      <w:proofErr w:type="gramEnd"/>
      <w:r w:rsidR="59CAAF0F" w:rsidRPr="5524625C">
        <w:rPr>
          <w:rFonts w:ascii="Aptos" w:eastAsia="Aptos" w:hAnsi="Aptos" w:cs="Aptos"/>
          <w:color w:val="000000" w:themeColor="text1"/>
          <w:sz w:val="22"/>
          <w:szCs w:val="22"/>
        </w:rPr>
        <w:t xml:space="preserve"> given the difficult economic situation, this is having a huge negative impact on our people. Situation is fragile also in the hospitality sector.  The current VAT on accommodation is the European average</w:t>
      </w:r>
      <w:r w:rsidR="303BA5A8" w:rsidRPr="5524625C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="59CAAF0F" w:rsidRPr="5524625C">
        <w:rPr>
          <w:rFonts w:ascii="Aptos" w:eastAsia="Aptos" w:hAnsi="Aptos" w:cs="Aptos"/>
          <w:color w:val="000000" w:themeColor="text1"/>
          <w:sz w:val="22"/>
          <w:szCs w:val="22"/>
        </w:rPr>
        <w:t>but raising it to 13% starting next year would make Estonia one of the most expensive countries in Europe</w:t>
      </w:r>
      <w:r w:rsidR="0A964F02" w:rsidRPr="5524625C">
        <w:rPr>
          <w:rFonts w:ascii="Aptos" w:eastAsia="Aptos" w:hAnsi="Aptos" w:cs="Aptos"/>
          <w:color w:val="000000" w:themeColor="text1"/>
          <w:sz w:val="22"/>
          <w:szCs w:val="22"/>
        </w:rPr>
        <w:t xml:space="preserve"> in that sense.</w:t>
      </w:r>
      <w:r w:rsidR="59CAAF0F" w:rsidRPr="5524625C">
        <w:rPr>
          <w:rFonts w:ascii="Aptos" w:eastAsia="Aptos" w:hAnsi="Aptos" w:cs="Aptos"/>
          <w:color w:val="000000" w:themeColor="text1"/>
          <w:sz w:val="22"/>
          <w:szCs w:val="22"/>
        </w:rPr>
        <w:t xml:space="preserve"> VAT in the catering sector has already risen by 2% this year and will rise by the same amount next year. This will inevitably lead to higher prices in restaurants.</w:t>
      </w:r>
    </w:p>
    <w:p w14:paraId="541AF4A6" w14:textId="3709873E" w:rsidR="582CAC26" w:rsidRDefault="7AD6594D" w:rsidP="5524625C">
      <w:pPr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 w:rsidRPr="5524625C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How will the protest influence you</w:t>
      </w:r>
      <w:r w:rsidR="5F9FE94F" w:rsidRPr="5524625C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?</w:t>
      </w:r>
    </w:p>
    <w:p w14:paraId="6C163F24" w14:textId="4FA4F613" w:rsidR="582CAC26" w:rsidRDefault="5F9FE94F" w:rsidP="5524625C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5524625C">
        <w:rPr>
          <w:rFonts w:ascii="Aptos" w:eastAsia="Aptos" w:hAnsi="Aptos" w:cs="Aptos"/>
          <w:color w:val="000000" w:themeColor="text1"/>
          <w:sz w:val="22"/>
          <w:szCs w:val="22"/>
        </w:rPr>
        <w:t>As our guest, there’s no need to worry</w:t>
      </w:r>
      <w:r w:rsidR="7FC12848" w:rsidRPr="5524625C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Pr="5524625C">
        <w:rPr>
          <w:rFonts w:ascii="Aptos" w:eastAsia="Aptos" w:hAnsi="Aptos" w:cs="Aptos"/>
          <w:color w:val="000000" w:themeColor="text1"/>
          <w:sz w:val="22"/>
          <w:szCs w:val="22"/>
        </w:rPr>
        <w:t>—</w:t>
      </w:r>
      <w:r w:rsidR="7FC12848" w:rsidRPr="5524625C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Pr="5524625C">
        <w:rPr>
          <w:rFonts w:ascii="Aptos" w:eastAsia="Aptos" w:hAnsi="Aptos" w:cs="Aptos"/>
          <w:color w:val="000000" w:themeColor="text1"/>
          <w:sz w:val="22"/>
          <w:szCs w:val="22"/>
        </w:rPr>
        <w:t>you are very welcome, and we will do everything to ensure</w:t>
      </w:r>
      <w:r w:rsidR="5FA7D817" w:rsidRPr="5524625C">
        <w:rPr>
          <w:rFonts w:ascii="Aptos" w:eastAsia="Aptos" w:hAnsi="Aptos" w:cs="Aptos"/>
          <w:color w:val="000000" w:themeColor="text1"/>
          <w:sz w:val="22"/>
          <w:szCs w:val="22"/>
        </w:rPr>
        <w:t xml:space="preserve"> that</w:t>
      </w:r>
      <w:r w:rsidRPr="5524625C">
        <w:rPr>
          <w:rFonts w:ascii="Aptos" w:eastAsia="Aptos" w:hAnsi="Aptos" w:cs="Aptos"/>
          <w:color w:val="000000" w:themeColor="text1"/>
          <w:sz w:val="22"/>
          <w:szCs w:val="22"/>
        </w:rPr>
        <w:t xml:space="preserve"> your visit is pleasant. We only ask for your understanding and patience during the</w:t>
      </w:r>
      <w:r w:rsidR="3C1825FD" w:rsidRPr="5524625C">
        <w:rPr>
          <w:rFonts w:ascii="Aptos" w:eastAsia="Aptos" w:hAnsi="Aptos" w:cs="Aptos"/>
          <w:color w:val="000000" w:themeColor="text1"/>
          <w:sz w:val="22"/>
          <w:szCs w:val="22"/>
        </w:rPr>
        <w:t xml:space="preserve"> campaign</w:t>
      </w:r>
      <w:r w:rsidRPr="5524625C">
        <w:rPr>
          <w:rFonts w:ascii="Aptos" w:eastAsia="Aptos" w:hAnsi="Aptos" w:cs="Aptos"/>
          <w:color w:val="000000" w:themeColor="text1"/>
          <w:sz w:val="22"/>
          <w:szCs w:val="22"/>
        </w:rPr>
        <w:t xml:space="preserve">, from 12:30 </w:t>
      </w:r>
      <w:r w:rsidR="757A384A" w:rsidRPr="5524625C">
        <w:rPr>
          <w:rFonts w:ascii="Aptos" w:eastAsia="Aptos" w:hAnsi="Aptos" w:cs="Aptos"/>
          <w:color w:val="000000" w:themeColor="text1"/>
          <w:sz w:val="22"/>
          <w:szCs w:val="22"/>
        </w:rPr>
        <w:t>-</w:t>
      </w:r>
      <w:r w:rsidRPr="5524625C">
        <w:rPr>
          <w:rFonts w:ascii="Aptos" w:eastAsia="Aptos" w:hAnsi="Aptos" w:cs="Aptos"/>
          <w:color w:val="000000" w:themeColor="text1"/>
          <w:sz w:val="22"/>
          <w:szCs w:val="22"/>
        </w:rPr>
        <w:t xml:space="preserve"> 12:40 PM, when our staff will not be able to provide service and will participate in the protest. </w:t>
      </w:r>
    </w:p>
    <w:p w14:paraId="084D3A14" w14:textId="31942F33" w:rsidR="582CAC26" w:rsidRDefault="5F9FE94F" w:rsidP="2E095427">
      <w:r w:rsidRPr="5524625C">
        <w:rPr>
          <w:rFonts w:ascii="Aptos" w:eastAsia="Aptos" w:hAnsi="Aptos" w:cs="Aptos"/>
          <w:color w:val="000000" w:themeColor="text1"/>
          <w:sz w:val="22"/>
          <w:szCs w:val="22"/>
        </w:rPr>
        <w:t>We invite you to show your support by standing</w:t>
      </w:r>
      <w:r w:rsidR="3FE98861" w:rsidRPr="5524625C">
        <w:rPr>
          <w:rFonts w:ascii="Aptos" w:eastAsia="Aptos" w:hAnsi="Aptos" w:cs="Aptos"/>
          <w:color w:val="000000" w:themeColor="text1"/>
          <w:sz w:val="22"/>
          <w:szCs w:val="22"/>
        </w:rPr>
        <w:t xml:space="preserve"> together</w:t>
      </w:r>
      <w:r w:rsidRPr="5524625C">
        <w:rPr>
          <w:rFonts w:ascii="Aptos" w:eastAsia="Aptos" w:hAnsi="Aptos" w:cs="Aptos"/>
          <w:color w:val="000000" w:themeColor="text1"/>
          <w:sz w:val="22"/>
          <w:szCs w:val="22"/>
        </w:rPr>
        <w:t xml:space="preserve"> with our people. We truly appreciate your understanding! </w:t>
      </w:r>
    </w:p>
    <w:p w14:paraId="3F67A160" w14:textId="138BEDB7" w:rsidR="582CAC26" w:rsidRDefault="5F9FE94F" w:rsidP="5524625C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5524625C">
        <w:rPr>
          <w:rFonts w:ascii="Aptos" w:eastAsia="Aptos" w:hAnsi="Aptos" w:cs="Aptos"/>
          <w:color w:val="000000" w:themeColor="text1"/>
          <w:sz w:val="22"/>
          <w:szCs w:val="22"/>
        </w:rPr>
        <w:t xml:space="preserve">Follow the Estonian Hotel and Restaurant Association’s </w:t>
      </w:r>
      <w:hyperlink r:id="rId8">
        <w:r w:rsidR="7E9AD056" w:rsidRPr="5524625C">
          <w:rPr>
            <w:rStyle w:val="Hyperlink"/>
            <w:rFonts w:ascii="Aptos" w:eastAsia="Aptos" w:hAnsi="Aptos" w:cs="Aptos"/>
            <w:sz w:val="22"/>
            <w:szCs w:val="22"/>
          </w:rPr>
          <w:t>Facebook page</w:t>
        </w:r>
      </w:hyperlink>
      <w:r w:rsidR="7E9AD056" w:rsidRPr="5524625C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Pr="5524625C">
        <w:rPr>
          <w:rFonts w:ascii="Aptos" w:eastAsia="Aptos" w:hAnsi="Aptos" w:cs="Aptos"/>
          <w:color w:val="000000" w:themeColor="text1"/>
          <w:sz w:val="22"/>
          <w:szCs w:val="22"/>
        </w:rPr>
        <w:t xml:space="preserve"> for more information about the </w:t>
      </w:r>
      <w:r w:rsidR="6C8D3E23" w:rsidRPr="5524625C">
        <w:rPr>
          <w:rFonts w:ascii="Aptos" w:eastAsia="Aptos" w:hAnsi="Aptos" w:cs="Aptos"/>
          <w:color w:val="000000" w:themeColor="text1"/>
          <w:sz w:val="22"/>
          <w:szCs w:val="22"/>
        </w:rPr>
        <w:t>campaign</w:t>
      </w:r>
      <w:r w:rsidRPr="5524625C">
        <w:rPr>
          <w:rFonts w:ascii="Aptos" w:eastAsia="Aptos" w:hAnsi="Aptos" w:cs="Aptos"/>
          <w:color w:val="000000" w:themeColor="text1"/>
          <w:sz w:val="22"/>
          <w:szCs w:val="22"/>
        </w:rPr>
        <w:t>.</w:t>
      </w:r>
    </w:p>
    <w:p w14:paraId="1AD65E29" w14:textId="218DEB42" w:rsidR="582CAC26" w:rsidRDefault="5F9FE94F" w:rsidP="2E095427">
      <w:r w:rsidRPr="2E095427">
        <w:rPr>
          <w:rFonts w:ascii="Aptos" w:eastAsia="Aptos" w:hAnsi="Aptos" w:cs="Aptos"/>
          <w:color w:val="000000" w:themeColor="text1"/>
          <w:sz w:val="22"/>
          <w:szCs w:val="22"/>
        </w:rPr>
        <w:t>Looking forward to seeing you soon,</w:t>
      </w:r>
    </w:p>
    <w:p w14:paraId="5E324EEA" w14:textId="6CD7B412" w:rsidR="582CAC26" w:rsidRDefault="5F9FE94F" w:rsidP="2E095427">
      <w:r w:rsidRPr="5777144E">
        <w:rPr>
          <w:rFonts w:ascii="Aptos" w:eastAsia="Aptos" w:hAnsi="Aptos" w:cs="Aptos"/>
          <w:color w:val="000000" w:themeColor="text1"/>
          <w:sz w:val="22"/>
          <w:szCs w:val="22"/>
        </w:rPr>
        <w:t>[Company Name]</w:t>
      </w:r>
    </w:p>
    <w:p w14:paraId="3CE29D47" w14:textId="505CF8F9" w:rsidR="5777144E" w:rsidRDefault="5777144E" w:rsidP="5777144E">
      <w:pPr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314431A0" w14:textId="16BEEC3E" w:rsidR="0861B4CE" w:rsidRDefault="0861B4CE" w:rsidP="5524625C">
      <w:pPr>
        <w:spacing w:before="240" w:after="240"/>
        <w:rPr>
          <w:rFonts w:ascii="Aptos" w:eastAsia="Aptos" w:hAnsi="Aptos" w:cs="Aptos"/>
          <w:i/>
          <w:iCs/>
          <w:sz w:val="22"/>
          <w:szCs w:val="22"/>
        </w:rPr>
      </w:pPr>
      <w:r w:rsidRPr="5524625C">
        <w:rPr>
          <w:rFonts w:ascii="Aptos" w:eastAsia="Aptos" w:hAnsi="Aptos" w:cs="Aptos"/>
          <w:b/>
          <w:bCs/>
          <w:i/>
          <w:iCs/>
          <w:sz w:val="22"/>
          <w:szCs w:val="22"/>
        </w:rPr>
        <w:t>*"</w:t>
      </w:r>
      <w:proofErr w:type="spellStart"/>
      <w:r w:rsidRPr="5524625C">
        <w:rPr>
          <w:rFonts w:ascii="Aptos" w:eastAsia="Aptos" w:hAnsi="Aptos" w:cs="Aptos"/>
          <w:b/>
          <w:bCs/>
          <w:i/>
          <w:iCs/>
          <w:sz w:val="22"/>
          <w:szCs w:val="22"/>
        </w:rPr>
        <w:t>Jätku</w:t>
      </w:r>
      <w:proofErr w:type="spellEnd"/>
      <w:r w:rsidRPr="5524625C">
        <w:rPr>
          <w:rFonts w:ascii="Aptos" w:eastAsia="Aptos" w:hAnsi="Aptos" w:cs="Aptos"/>
          <w:b/>
          <w:bCs/>
          <w:i/>
          <w:iCs/>
          <w:sz w:val="22"/>
          <w:szCs w:val="22"/>
        </w:rPr>
        <w:t xml:space="preserve"> </w:t>
      </w:r>
      <w:proofErr w:type="spellStart"/>
      <w:r w:rsidRPr="5524625C">
        <w:rPr>
          <w:rFonts w:ascii="Aptos" w:eastAsia="Aptos" w:hAnsi="Aptos" w:cs="Aptos"/>
          <w:b/>
          <w:bCs/>
          <w:i/>
          <w:iCs/>
          <w:sz w:val="22"/>
          <w:szCs w:val="22"/>
        </w:rPr>
        <w:t>leiba</w:t>
      </w:r>
      <w:proofErr w:type="spellEnd"/>
      <w:r w:rsidRPr="5524625C">
        <w:rPr>
          <w:rFonts w:ascii="Aptos" w:eastAsia="Aptos" w:hAnsi="Aptos" w:cs="Aptos"/>
          <w:b/>
          <w:bCs/>
          <w:i/>
          <w:iCs/>
          <w:sz w:val="22"/>
          <w:szCs w:val="22"/>
        </w:rPr>
        <w:t>"</w:t>
      </w:r>
      <w:r w:rsidRPr="5524625C">
        <w:rPr>
          <w:rFonts w:ascii="Aptos" w:eastAsia="Aptos" w:hAnsi="Aptos" w:cs="Aptos"/>
          <w:i/>
          <w:iCs/>
          <w:sz w:val="22"/>
          <w:szCs w:val="22"/>
        </w:rPr>
        <w:t xml:space="preserve"> is an Estonian phrase that literally translates to "may your bread last." It's a traditional greeting or well-wishing expression used when someone starts eating, </w:t>
      </w:r>
      <w:proofErr w:type="gramStart"/>
      <w:r w:rsidRPr="5524625C">
        <w:rPr>
          <w:rFonts w:ascii="Aptos" w:eastAsia="Aptos" w:hAnsi="Aptos" w:cs="Aptos"/>
          <w:i/>
          <w:iCs/>
          <w:sz w:val="22"/>
          <w:szCs w:val="22"/>
        </w:rPr>
        <w:t>similar to</w:t>
      </w:r>
      <w:proofErr w:type="gramEnd"/>
      <w:r w:rsidRPr="5524625C">
        <w:rPr>
          <w:rFonts w:ascii="Aptos" w:eastAsia="Aptos" w:hAnsi="Aptos" w:cs="Aptos"/>
          <w:i/>
          <w:iCs/>
          <w:sz w:val="22"/>
          <w:szCs w:val="22"/>
        </w:rPr>
        <w:t xml:space="preserve"> "bon appétit" in French or "enjoy your meal" in English. The phrase reflects the importance of bread in Estonian culture, symbolizing sustenance and well-being. It carries a deeper meaning of wishing someone abundance, prosperity, and enough food for the future.</w:t>
      </w:r>
    </w:p>
    <w:p w14:paraId="001F84AB" w14:textId="60F8114B" w:rsidR="5777144E" w:rsidRDefault="5777144E" w:rsidP="5777144E">
      <w:pPr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2C078E63" w14:textId="517B96EE" w:rsidR="00AE55E0" w:rsidRDefault="00AE55E0"/>
    <w:sectPr w:rsidR="00AE5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668FE0"/>
    <w:multiLevelType w:val="hybridMultilevel"/>
    <w:tmpl w:val="24C4B7FE"/>
    <w:lvl w:ilvl="0" w:tplc="202E0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047E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442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67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29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9ED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89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B6D7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12D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400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B6CE48"/>
    <w:rsid w:val="000C6F33"/>
    <w:rsid w:val="002852C2"/>
    <w:rsid w:val="00AE55E0"/>
    <w:rsid w:val="034CF51C"/>
    <w:rsid w:val="037DA009"/>
    <w:rsid w:val="07E37EA3"/>
    <w:rsid w:val="0861B4CE"/>
    <w:rsid w:val="0A964F02"/>
    <w:rsid w:val="0DCA643F"/>
    <w:rsid w:val="0E91726B"/>
    <w:rsid w:val="0EE5D8CF"/>
    <w:rsid w:val="1158975B"/>
    <w:rsid w:val="1253C10B"/>
    <w:rsid w:val="15D6DA95"/>
    <w:rsid w:val="1AB6CE48"/>
    <w:rsid w:val="1DDA53E3"/>
    <w:rsid w:val="24955AD5"/>
    <w:rsid w:val="29AE1178"/>
    <w:rsid w:val="2E095427"/>
    <w:rsid w:val="303BA5A8"/>
    <w:rsid w:val="39AAB234"/>
    <w:rsid w:val="3B1A57C4"/>
    <w:rsid w:val="3C1825FD"/>
    <w:rsid w:val="3E5866D0"/>
    <w:rsid w:val="3FE98861"/>
    <w:rsid w:val="4CA9567B"/>
    <w:rsid w:val="4EA15B3E"/>
    <w:rsid w:val="4EBB8462"/>
    <w:rsid w:val="53C2ABE1"/>
    <w:rsid w:val="54E59FC2"/>
    <w:rsid w:val="5524625C"/>
    <w:rsid w:val="5777144E"/>
    <w:rsid w:val="57846D03"/>
    <w:rsid w:val="582CAC26"/>
    <w:rsid w:val="59CAAF0F"/>
    <w:rsid w:val="5F9FE94F"/>
    <w:rsid w:val="5FA7D817"/>
    <w:rsid w:val="62102CBF"/>
    <w:rsid w:val="657D8031"/>
    <w:rsid w:val="67335222"/>
    <w:rsid w:val="690A0A5E"/>
    <w:rsid w:val="693598EA"/>
    <w:rsid w:val="6C8D3E23"/>
    <w:rsid w:val="7232D8A0"/>
    <w:rsid w:val="757A384A"/>
    <w:rsid w:val="77123332"/>
    <w:rsid w:val="78C20026"/>
    <w:rsid w:val="7AD6594D"/>
    <w:rsid w:val="7B4C8C7E"/>
    <w:rsid w:val="7C0B5F8E"/>
    <w:rsid w:val="7E9AD056"/>
    <w:rsid w:val="7FC1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B6CE48"/>
  <w15:chartTrackingRefBased/>
  <w15:docId w15:val="{337A857D-8BCF-4D04-AA4A-E665EBC3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otellili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32e6a-9e98-47d9-a396-90971acf74ad">
      <Terms xmlns="http://schemas.microsoft.com/office/infopath/2007/PartnerControls"/>
    </lcf76f155ced4ddcb4097134ff3c332f>
    <TaxCatchAll xmlns="2504177f-e3a7-4c63-9dfb-193bd63b81b4" xsi:nil="true"/>
    <Sisuteenused xmlns="7dd32e6a-9e98-47d9-a396-90971acf74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9DAF47D54474298E630112C04E386" ma:contentTypeVersion="20" ma:contentTypeDescription="Create a new document." ma:contentTypeScope="" ma:versionID="fe25ade2861100c43eb5efcc4686965d">
  <xsd:schema xmlns:xsd="http://www.w3.org/2001/XMLSchema" xmlns:xs="http://www.w3.org/2001/XMLSchema" xmlns:p="http://schemas.microsoft.com/office/2006/metadata/properties" xmlns:ns2="7dd32e6a-9e98-47d9-a396-90971acf74ad" xmlns:ns3="2504177f-e3a7-4c63-9dfb-193bd63b81b4" targetNamespace="http://schemas.microsoft.com/office/2006/metadata/properties" ma:root="true" ma:fieldsID="d84659c4449a71420fb9916b78968d4d" ns2:_="" ns3:_="">
    <xsd:import namespace="7dd32e6a-9e98-47d9-a396-90971acf74ad"/>
    <xsd:import namespace="2504177f-e3a7-4c63-9dfb-193bd63b8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Sisuteenus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32e6a-9e98-47d9-a396-90971acf7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81d54c-e813-4495-8d08-7eb38b6d9b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suteenused" ma:index="24" nillable="true" ma:displayName="Sisu teenused" ma:format="Dropdown" ma:internalName="Sisuteenus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rganisatsiooni DNA"/>
                    <xsd:enumeration value="Strateegia"/>
                    <xsd:enumeration value="Juhtimise arhitektuur"/>
                    <xsd:enumeration value="Organisatsiooni tervis"/>
                    <xsd:enumeration value="Muudatuste juhtimine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4177f-e3a7-4c63-9dfb-193bd63b8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5304f5-719d-4384-bc91-4eb78dde8c88}" ma:internalName="TaxCatchAll" ma:showField="CatchAllData" ma:web="2504177f-e3a7-4c63-9dfb-193bd63b81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C48A5D-E1AC-482F-9385-7DEE6E8CBA1E}">
  <ds:schemaRefs>
    <ds:schemaRef ds:uri="http://schemas.microsoft.com/office/2006/metadata/properties"/>
    <ds:schemaRef ds:uri="http://schemas.microsoft.com/office/infopath/2007/PartnerControls"/>
    <ds:schemaRef ds:uri="7dd32e6a-9e98-47d9-a396-90971acf74ad"/>
    <ds:schemaRef ds:uri="2504177f-e3a7-4c63-9dfb-193bd63b81b4"/>
  </ds:schemaRefs>
</ds:datastoreItem>
</file>

<file path=customXml/itemProps2.xml><?xml version="1.0" encoding="utf-8"?>
<ds:datastoreItem xmlns:ds="http://schemas.openxmlformats.org/officeDocument/2006/customXml" ds:itemID="{F80F9853-C878-4FE4-AD5F-D5D40D370C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8FF3C5-03A9-42C1-9591-AD50D8E77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32e6a-9e98-47d9-a396-90971acf74ad"/>
    <ds:schemaRef ds:uri="2504177f-e3a7-4c63-9dfb-193bd63b8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Sisask</dc:creator>
  <cp:keywords/>
  <dc:description/>
  <cp:lastModifiedBy>Sandra Kamilova</cp:lastModifiedBy>
  <cp:revision>2</cp:revision>
  <dcterms:created xsi:type="dcterms:W3CDTF">2024-10-18T04:28:00Z</dcterms:created>
  <dcterms:modified xsi:type="dcterms:W3CDTF">2024-10-18T04:28:00Z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0x010100C8D9DAF47D54474298E630112C04E386</vt:lpwstr>
  </property>
  <property fmtid="{D5CDD505-2E9C-101B-9397-08002B2CF9AE}" pid="3" name="MediaServiceImageTags">
    <vt:lpwstr/>
  </property>
</Properties>
</file>